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hint="eastAsia" w:ascii="宋体" w:hAnsi="宋体" w:cs="宋体"/>
          <w:b/>
          <w:sz w:val="36"/>
          <w:szCs w:val="36"/>
          <w:highlight w:val="none"/>
          <w:lang w:eastAsia="zh-CN"/>
        </w:rPr>
      </w:pPr>
      <w:r>
        <w:rPr>
          <w:rFonts w:hint="eastAsia" w:ascii="宋体" w:hAnsi="宋体" w:cs="宋体"/>
          <w:b/>
          <w:sz w:val="36"/>
          <w:szCs w:val="36"/>
          <w:highlight w:val="none"/>
          <w:lang w:eastAsia="zh-CN"/>
        </w:rPr>
        <w:t>正本（或副本）</w:t>
      </w:r>
    </w:p>
    <w:p>
      <w:pPr>
        <w:spacing w:line="360" w:lineRule="auto"/>
        <w:jc w:val="center"/>
        <w:rPr>
          <w:rFonts w:hint="eastAsia" w:ascii="宋体" w:hAnsi="宋体" w:cs="宋体"/>
          <w:b/>
          <w:sz w:val="48"/>
          <w:szCs w:val="48"/>
          <w:highlight w:val="none"/>
          <w:lang w:eastAsia="zh-CN"/>
        </w:rPr>
      </w:pPr>
    </w:p>
    <w:p>
      <w:pPr>
        <w:spacing w:line="360" w:lineRule="auto"/>
        <w:ind w:firstLine="420" w:firstLineChars="200"/>
        <w:rPr>
          <w:rFonts w:hint="eastAsia" w:ascii="宋体" w:hAnsi="宋体" w:cs="宋体"/>
          <w:highlight w:val="none"/>
          <w:lang w:eastAsia="zh-CN"/>
        </w:rPr>
      </w:pPr>
    </w:p>
    <w:p>
      <w:pPr>
        <w:spacing w:line="360" w:lineRule="auto"/>
        <w:ind w:firstLine="420" w:firstLineChars="200"/>
        <w:rPr>
          <w:rFonts w:hint="eastAsia" w:ascii="宋体" w:hAnsi="宋体" w:cs="宋体"/>
          <w:highlight w:val="none"/>
          <w:lang w:eastAsia="zh-CN"/>
        </w:rPr>
      </w:pPr>
    </w:p>
    <w:p>
      <w:pPr>
        <w:spacing w:line="360" w:lineRule="auto"/>
        <w:jc w:val="center"/>
        <w:rPr>
          <w:rFonts w:hint="eastAsia" w:ascii="宋体" w:hAnsi="宋体" w:cs="宋体"/>
          <w:b/>
          <w:bCs/>
          <w:sz w:val="56"/>
          <w:szCs w:val="18"/>
          <w:highlight w:val="none"/>
          <w:lang w:eastAsia="zh-CN"/>
        </w:rPr>
      </w:pPr>
    </w:p>
    <w:p>
      <w:pPr>
        <w:spacing w:line="360" w:lineRule="auto"/>
        <w:jc w:val="center"/>
        <w:rPr>
          <w:rFonts w:hint="eastAsia" w:ascii="宋体" w:hAnsi="宋体" w:cs="宋体"/>
          <w:b/>
          <w:bCs/>
          <w:sz w:val="56"/>
          <w:szCs w:val="18"/>
          <w:highlight w:val="none"/>
          <w:lang w:eastAsia="zh-CN"/>
        </w:rPr>
      </w:pPr>
      <w:r>
        <w:rPr>
          <w:rFonts w:hint="eastAsia" w:ascii="宋体" w:hAnsi="宋体" w:cs="宋体"/>
          <w:b/>
          <w:bCs/>
          <w:sz w:val="56"/>
          <w:szCs w:val="18"/>
          <w:highlight w:val="none"/>
          <w:lang w:eastAsia="zh-CN"/>
        </w:rPr>
        <w:t>（项目名称）</w:t>
      </w:r>
    </w:p>
    <w:p>
      <w:pPr>
        <w:spacing w:line="360" w:lineRule="auto"/>
        <w:jc w:val="center"/>
        <w:rPr>
          <w:rFonts w:hint="eastAsia" w:ascii="宋体" w:hAnsi="宋体" w:cs="宋体"/>
          <w:b/>
          <w:bCs/>
          <w:sz w:val="20"/>
          <w:szCs w:val="18"/>
          <w:highlight w:val="none"/>
          <w:lang w:eastAsia="zh-CN"/>
        </w:rPr>
      </w:pPr>
      <w:r>
        <w:rPr>
          <w:rFonts w:hint="eastAsia" w:ascii="宋体" w:hAnsi="宋体" w:cs="宋体"/>
          <w:b/>
          <w:bCs/>
          <w:sz w:val="56"/>
          <w:szCs w:val="18"/>
          <w:highlight w:val="none"/>
          <w:lang w:eastAsia="zh-CN"/>
        </w:rPr>
        <w:t>竞争性谈判响应文件</w:t>
      </w:r>
    </w:p>
    <w:p>
      <w:pPr>
        <w:spacing w:line="360" w:lineRule="auto"/>
        <w:ind w:firstLine="420" w:firstLineChars="200"/>
        <w:rPr>
          <w:rFonts w:hint="eastAsia" w:ascii="宋体" w:hAnsi="宋体" w:cs="宋体"/>
          <w:highlight w:val="none"/>
          <w:lang w:eastAsia="zh-CN"/>
        </w:rPr>
      </w:pPr>
    </w:p>
    <w:p>
      <w:pPr>
        <w:spacing w:line="360" w:lineRule="auto"/>
        <w:ind w:firstLine="420" w:firstLineChars="200"/>
        <w:rPr>
          <w:rFonts w:hint="eastAsia" w:ascii="宋体" w:hAnsi="宋体" w:cs="宋体"/>
          <w:highlight w:val="none"/>
          <w:lang w:eastAsia="zh-CN"/>
        </w:rPr>
      </w:pPr>
    </w:p>
    <w:p>
      <w:pPr>
        <w:spacing w:line="360" w:lineRule="auto"/>
        <w:ind w:firstLine="420" w:firstLineChars="200"/>
        <w:rPr>
          <w:rFonts w:hint="eastAsia" w:ascii="宋体" w:hAnsi="宋体" w:cs="宋体"/>
          <w:highlight w:val="none"/>
          <w:lang w:eastAsia="zh-CN"/>
        </w:rPr>
      </w:pPr>
    </w:p>
    <w:p>
      <w:pPr>
        <w:spacing w:line="360" w:lineRule="auto"/>
        <w:ind w:firstLine="420" w:firstLineChars="200"/>
        <w:rPr>
          <w:rFonts w:hint="eastAsia" w:ascii="宋体" w:hAnsi="宋体" w:cs="宋体"/>
          <w:highlight w:val="none"/>
          <w:lang w:eastAsia="zh-CN"/>
        </w:rPr>
      </w:pPr>
    </w:p>
    <w:p>
      <w:pPr>
        <w:spacing w:line="360" w:lineRule="auto"/>
        <w:rPr>
          <w:rFonts w:hint="eastAsia" w:ascii="宋体" w:hAnsi="宋体" w:cs="宋体"/>
          <w:highlight w:val="none"/>
          <w:lang w:eastAsia="zh-CN"/>
        </w:rPr>
      </w:pPr>
      <w:r>
        <w:rPr>
          <w:rFonts w:hint="eastAsia" w:ascii="宋体" w:hAnsi="宋体" w:cs="宋体"/>
          <w:sz w:val="28"/>
          <w:highlight w:val="none"/>
          <w:lang w:eastAsia="zh-CN"/>
        </w:rPr>
        <w:t xml:space="preserve">       </w:t>
      </w:r>
    </w:p>
    <w:p>
      <w:pPr>
        <w:spacing w:line="360" w:lineRule="auto"/>
        <w:ind w:firstLine="1484" w:firstLineChars="707"/>
        <w:rPr>
          <w:rFonts w:hint="eastAsia" w:ascii="宋体" w:hAnsi="宋体" w:cs="宋体"/>
          <w:highlight w:val="none"/>
          <w:lang w:eastAsia="zh-CN"/>
        </w:rPr>
      </w:pPr>
    </w:p>
    <w:p>
      <w:pPr>
        <w:spacing w:line="360" w:lineRule="auto"/>
        <w:ind w:firstLine="1484" w:firstLineChars="707"/>
        <w:rPr>
          <w:rFonts w:hint="eastAsia" w:ascii="宋体" w:hAnsi="宋体" w:cs="宋体"/>
          <w:highlight w:val="none"/>
          <w:lang w:eastAsia="zh-CN"/>
        </w:rPr>
      </w:pPr>
    </w:p>
    <w:p>
      <w:pPr>
        <w:spacing w:line="360" w:lineRule="auto"/>
        <w:rPr>
          <w:rFonts w:hint="eastAsia" w:ascii="宋体" w:hAnsi="宋体" w:cs="宋体"/>
          <w:highlight w:val="none"/>
          <w:lang w:eastAsia="zh-CN"/>
        </w:rPr>
      </w:pPr>
      <w:r>
        <w:rPr>
          <w:rFonts w:hint="eastAsia" w:ascii="宋体" w:hAnsi="宋体" w:cs="宋体"/>
          <w:highlight w:val="none"/>
          <w:lang w:eastAsia="zh-CN"/>
        </w:rPr>
        <w:t xml:space="preserve">          </w:t>
      </w:r>
    </w:p>
    <w:p>
      <w:pPr>
        <w:spacing w:line="360" w:lineRule="auto"/>
        <w:rPr>
          <w:rFonts w:hint="eastAsia" w:ascii="宋体" w:hAnsi="宋体" w:cs="宋体"/>
          <w:highlight w:val="none"/>
          <w:lang w:eastAsia="zh-CN"/>
        </w:rPr>
      </w:pPr>
    </w:p>
    <w:p>
      <w:pPr>
        <w:spacing w:line="360" w:lineRule="auto"/>
        <w:rPr>
          <w:rFonts w:hint="eastAsia" w:ascii="宋体" w:hAnsi="宋体" w:cs="宋体"/>
          <w:sz w:val="24"/>
          <w:szCs w:val="22"/>
          <w:highlight w:val="none"/>
          <w:lang w:eastAsia="zh-CN"/>
        </w:rPr>
      </w:pPr>
      <w:r>
        <w:rPr>
          <w:rFonts w:hint="eastAsia" w:ascii="宋体" w:hAnsi="宋体" w:cs="宋体"/>
          <w:highlight w:val="none"/>
          <w:lang w:eastAsia="zh-CN"/>
        </w:rPr>
        <w:t xml:space="preserve"> </w:t>
      </w:r>
      <w:r>
        <w:rPr>
          <w:rFonts w:hint="eastAsia" w:ascii="宋体" w:hAnsi="宋体" w:cs="宋体"/>
          <w:highlight w:val="none"/>
          <w:lang w:val="en-US" w:eastAsia="zh-CN"/>
        </w:rPr>
        <w:t xml:space="preserve">           </w:t>
      </w:r>
      <w:r>
        <w:rPr>
          <w:rFonts w:hint="eastAsia" w:ascii="宋体" w:hAnsi="宋体" w:cs="宋体"/>
          <w:sz w:val="24"/>
          <w:szCs w:val="22"/>
          <w:highlight w:val="none"/>
          <w:lang w:val="en-US" w:eastAsia="zh-CN"/>
        </w:rPr>
        <w:t xml:space="preserve">    响应</w:t>
      </w:r>
      <w:r>
        <w:rPr>
          <w:rFonts w:hint="eastAsia" w:ascii="宋体" w:hAnsi="宋体" w:cs="宋体"/>
          <w:sz w:val="24"/>
          <w:szCs w:val="22"/>
          <w:highlight w:val="none"/>
          <w:lang w:eastAsia="zh-CN"/>
        </w:rPr>
        <w:t>人：</w:t>
      </w:r>
      <w:r>
        <w:rPr>
          <w:rFonts w:hint="eastAsia" w:ascii="宋体" w:hAnsi="宋体" w:cs="宋体"/>
          <w:sz w:val="24"/>
          <w:szCs w:val="22"/>
          <w:highlight w:val="none"/>
          <w:u w:val="single"/>
          <w:lang w:eastAsia="zh-CN"/>
        </w:rPr>
        <w:t xml:space="preserve">                       </w:t>
      </w:r>
      <w:r>
        <w:rPr>
          <w:rFonts w:hint="eastAsia" w:ascii="宋体" w:hAnsi="宋体" w:cs="宋体"/>
          <w:sz w:val="24"/>
          <w:szCs w:val="22"/>
          <w:highlight w:val="none"/>
          <w:lang w:eastAsia="zh-CN"/>
        </w:rPr>
        <w:t>（全称并盖章）</w:t>
      </w:r>
    </w:p>
    <w:p>
      <w:pPr>
        <w:spacing w:before="100" w:beforeAutospacing="1" w:after="100" w:afterAutospacing="1" w:line="280" w:lineRule="exact"/>
        <w:rPr>
          <w:rFonts w:hint="eastAsia" w:ascii="宋体" w:hAnsi="宋体" w:cs="宋体"/>
          <w:sz w:val="24"/>
          <w:szCs w:val="22"/>
          <w:highlight w:val="none"/>
          <w:u w:val="single"/>
          <w:lang w:eastAsia="zh-CN"/>
        </w:rPr>
      </w:pPr>
      <w:r>
        <w:rPr>
          <w:rFonts w:hint="eastAsia" w:ascii="宋体" w:hAnsi="宋体" w:cs="宋体"/>
          <w:sz w:val="24"/>
          <w:szCs w:val="22"/>
          <w:highlight w:val="none"/>
          <w:lang w:eastAsia="zh-CN"/>
        </w:rPr>
        <w:t xml:space="preserve">       </w:t>
      </w:r>
      <w:r>
        <w:rPr>
          <w:rFonts w:hint="eastAsia" w:ascii="宋体" w:hAnsi="宋体" w:cs="宋体"/>
          <w:sz w:val="24"/>
          <w:szCs w:val="22"/>
          <w:highlight w:val="none"/>
          <w:lang w:val="en-US" w:eastAsia="zh-CN"/>
        </w:rPr>
        <w:t xml:space="preserve">       </w:t>
      </w:r>
      <w:r>
        <w:rPr>
          <w:rFonts w:hint="eastAsia" w:ascii="宋体" w:hAnsi="宋体" w:cs="宋体"/>
          <w:sz w:val="24"/>
          <w:szCs w:val="22"/>
          <w:highlight w:val="none"/>
          <w:lang w:eastAsia="zh-CN"/>
        </w:rPr>
        <w:t>编制时间：</w:t>
      </w:r>
      <w:r>
        <w:rPr>
          <w:rFonts w:hint="eastAsia" w:ascii="宋体" w:hAnsi="宋体" w:cs="宋体"/>
          <w:sz w:val="24"/>
          <w:szCs w:val="22"/>
          <w:highlight w:val="none"/>
          <w:u w:val="single"/>
          <w:lang w:eastAsia="zh-CN"/>
        </w:rPr>
        <w:t xml:space="preserve">                       </w:t>
      </w:r>
    </w:p>
    <w:p>
      <w:pPr>
        <w:spacing w:line="360" w:lineRule="auto"/>
        <w:jc w:val="center"/>
        <w:rPr>
          <w:rFonts w:hint="eastAsia" w:ascii="宋体" w:hAnsi="宋体" w:cs="宋体"/>
          <w:sz w:val="24"/>
          <w:szCs w:val="22"/>
          <w:highlight w:val="none"/>
          <w:lang w:eastAsia="zh-CN"/>
        </w:rPr>
        <w:sectPr>
          <w:pgSz w:w="11906" w:h="16838"/>
          <w:pgMar w:top="1417" w:right="1361" w:bottom="1134" w:left="1361" w:header="964" w:footer="680" w:gutter="0"/>
          <w:pgNumType w:fmt="decimal"/>
          <w:cols w:space="720" w:num="1"/>
          <w:docGrid w:linePitch="312" w:charSpace="0"/>
        </w:sectPr>
      </w:pPr>
    </w:p>
    <w:p>
      <w:pPr>
        <w:pStyle w:val="3"/>
        <w:spacing w:line="360" w:lineRule="auto"/>
        <w:jc w:val="center"/>
        <w:rPr>
          <w:rFonts w:ascii="宋体" w:hAnsi="宋体" w:eastAsia="宋体" w:cs="宋体"/>
          <w:highlight w:val="none"/>
        </w:rPr>
      </w:pPr>
      <w:r>
        <w:rPr>
          <w:rFonts w:hint="eastAsia" w:ascii="宋体" w:hAnsi="宋体" w:eastAsia="宋体" w:cs="宋体"/>
          <w:highlight w:val="none"/>
        </w:rPr>
        <w:t>一、谈判响应函</w:t>
      </w:r>
    </w:p>
    <w:p>
      <w:pPr>
        <w:pStyle w:val="6"/>
        <w:spacing w:line="360" w:lineRule="auto"/>
        <w:ind w:firstLine="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(采购人名称)：</w:t>
      </w:r>
    </w:p>
    <w:p>
      <w:pPr>
        <w:pStyle w:val="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我方全面研究了</w:t>
      </w:r>
      <w:r>
        <w:rPr>
          <w:rFonts w:ascii="黑体" w:hAnsi="黑体" w:eastAsia="黑体"/>
          <w:sz w:val="24"/>
          <w:szCs w:val="24"/>
          <w:highlight w:val="none"/>
          <w:u w:val="single"/>
        </w:rPr>
        <w:t xml:space="preserve">         </w:t>
      </w:r>
      <w:r>
        <w:rPr>
          <w:rFonts w:hint="eastAsia" w:ascii="宋体" w:hAnsi="宋体" w:cs="宋体"/>
          <w:sz w:val="24"/>
          <w:highlight w:val="none"/>
        </w:rPr>
        <w:t>项目竞争性谈判文件，决定参加贵单位组织的本项目谈判。我方授权</w:t>
      </w:r>
      <w:r>
        <w:rPr>
          <w:rFonts w:hint="eastAsia" w:ascii="黑体" w:hAnsi="黑体" w:eastAsia="黑体"/>
          <w:sz w:val="24"/>
          <w:szCs w:val="24"/>
          <w:highlight w:val="none"/>
          <w:u w:val="single"/>
        </w:rPr>
        <w:t xml:space="preserve"> </w:t>
      </w:r>
      <w:r>
        <w:rPr>
          <w:rFonts w:ascii="黑体" w:hAnsi="黑体" w:eastAsia="黑体"/>
          <w:sz w:val="24"/>
          <w:szCs w:val="24"/>
          <w:highlight w:val="none"/>
          <w:u w:val="single"/>
        </w:rPr>
        <w:t xml:space="preserve">          </w:t>
      </w:r>
      <w:r>
        <w:rPr>
          <w:rFonts w:hint="eastAsia" w:ascii="黑体" w:hAnsi="黑体" w:eastAsia="黑体"/>
          <w:sz w:val="24"/>
          <w:szCs w:val="24"/>
          <w:highlight w:val="none"/>
          <w:u w:val="single"/>
        </w:rPr>
        <w:t xml:space="preserve"> </w:t>
      </w:r>
      <w:r>
        <w:rPr>
          <w:rFonts w:hint="eastAsia" w:ascii="宋体" w:hAnsi="宋体" w:cs="宋体"/>
          <w:sz w:val="24"/>
          <w:highlight w:val="none"/>
        </w:rPr>
        <w:t>代表我方</w:t>
      </w:r>
      <w:r>
        <w:rPr>
          <w:rFonts w:hint="eastAsia" w:ascii="黑体" w:hAnsi="黑体" w:eastAsia="黑体"/>
          <w:sz w:val="24"/>
          <w:szCs w:val="24"/>
          <w:highlight w:val="none"/>
          <w:u w:val="single"/>
        </w:rPr>
        <w:t xml:space="preserve">        </w:t>
      </w:r>
      <w:r>
        <w:rPr>
          <w:rFonts w:hint="eastAsia" w:ascii="宋体" w:hAnsi="宋体" w:cs="宋体"/>
          <w:sz w:val="24"/>
          <w:highlight w:val="none"/>
        </w:rPr>
        <w:t>(响应人名称)全权处理本项目谈判的有关事宜。</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一、我方自愿按照竞争性谈判文件规定的各项要求向采购人提供所需</w:t>
      </w:r>
      <w:r>
        <w:rPr>
          <w:rFonts w:hint="eastAsia" w:ascii="宋体" w:hAnsi="宋体" w:cs="宋体"/>
          <w:sz w:val="24"/>
          <w:highlight w:val="none"/>
          <w:lang w:val="en-US" w:eastAsia="zh-CN"/>
        </w:rPr>
        <w:t>货物</w:t>
      </w:r>
      <w:r>
        <w:rPr>
          <w:rFonts w:hint="eastAsia" w:ascii="宋体" w:hAnsi="宋体" w:cs="宋体"/>
          <w:sz w:val="24"/>
          <w:highlight w:val="none"/>
        </w:rPr>
        <w:t>，以采购人</w:t>
      </w:r>
      <w:r>
        <w:rPr>
          <w:rFonts w:ascii="宋体" w:hAnsi="宋体" w:cs="宋体"/>
          <w:sz w:val="24"/>
          <w:highlight w:val="none"/>
        </w:rPr>
        <w:t>每次实际委托数量与对应</w:t>
      </w:r>
      <w:r>
        <w:rPr>
          <w:rFonts w:hint="eastAsia" w:ascii="宋体" w:hAnsi="宋体" w:cs="宋体"/>
          <w:sz w:val="24"/>
          <w:highlight w:val="none"/>
        </w:rPr>
        <w:t>的</w:t>
      </w:r>
      <w:r>
        <w:rPr>
          <w:rFonts w:ascii="宋体" w:hAnsi="宋体" w:cs="宋体"/>
          <w:sz w:val="24"/>
          <w:highlight w:val="none"/>
        </w:rPr>
        <w:t>单价</w:t>
      </w:r>
      <w:r>
        <w:rPr>
          <w:rFonts w:hint="eastAsia" w:ascii="宋体" w:hAnsi="宋体" w:cs="宋体"/>
          <w:sz w:val="24"/>
          <w:highlight w:val="none"/>
        </w:rPr>
        <w:t>进行</w:t>
      </w:r>
      <w:r>
        <w:rPr>
          <w:rFonts w:ascii="宋体" w:hAnsi="宋体" w:cs="宋体"/>
          <w:sz w:val="24"/>
          <w:highlight w:val="none"/>
        </w:rPr>
        <w:t>结算。</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二、一旦我方中选，我方将严格履行合同规定的责任和义务，保证于合同签字生效后，在</w:t>
      </w:r>
      <w:r>
        <w:rPr>
          <w:rFonts w:hint="eastAsia" w:ascii="宋体" w:hAnsi="宋体"/>
          <w:b/>
          <w:bCs/>
          <w:sz w:val="24"/>
          <w:highlight w:val="none"/>
          <w:u w:val="single"/>
          <w:lang w:val="en-US" w:eastAsia="zh-CN"/>
        </w:rPr>
        <w:t>100日历天（节点交货期：2#地块暂定施工总工期：100日历天；1#地块合院样板间暂定施工总工期：90日历天）</w:t>
      </w:r>
      <w:r>
        <w:rPr>
          <w:rFonts w:hint="eastAsia" w:ascii="宋体" w:hAnsi="宋体" w:cs="宋体"/>
          <w:sz w:val="24"/>
          <w:highlight w:val="none"/>
        </w:rPr>
        <w:t>内完成本项目全部工作。</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三、我方为本项目提交的谈判文件正本</w:t>
      </w:r>
      <w:r>
        <w:rPr>
          <w:rFonts w:hint="eastAsia" w:ascii="黑体" w:hAnsi="黑体" w:eastAsia="黑体"/>
          <w:sz w:val="24"/>
          <w:szCs w:val="24"/>
          <w:highlight w:val="none"/>
          <w:u w:val="single"/>
        </w:rPr>
        <w:t>1</w:t>
      </w:r>
      <w:r>
        <w:rPr>
          <w:rFonts w:hint="eastAsia" w:ascii="宋体" w:hAnsi="宋体" w:cs="宋体"/>
          <w:sz w:val="24"/>
          <w:highlight w:val="none"/>
        </w:rPr>
        <w:t>份，副本</w:t>
      </w:r>
      <w:r>
        <w:rPr>
          <w:rFonts w:ascii="宋体" w:hAnsi="宋体" w:cs="宋体"/>
          <w:sz w:val="24"/>
          <w:highlight w:val="none"/>
          <w:u w:val="single"/>
        </w:rPr>
        <w:t>1</w:t>
      </w:r>
      <w:r>
        <w:rPr>
          <w:rFonts w:hint="eastAsia" w:ascii="宋体" w:hAnsi="宋体" w:cs="宋体"/>
          <w:sz w:val="24"/>
          <w:highlight w:val="none"/>
        </w:rPr>
        <w:t>份。</w:t>
      </w:r>
    </w:p>
    <w:p>
      <w:pPr>
        <w:pStyle w:val="6"/>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四、我方承诺，谈判有效期为</w:t>
      </w:r>
      <w:r>
        <w:rPr>
          <w:rFonts w:hint="eastAsia" w:ascii="宋体" w:hAnsi="宋体" w:cs="宋体"/>
          <w:sz w:val="24"/>
          <w:highlight w:val="none"/>
          <w:u w:val="single"/>
        </w:rPr>
        <w:t xml:space="preserve"> </w:t>
      </w:r>
      <w:r>
        <w:rPr>
          <w:rFonts w:hint="eastAsia" w:ascii="黑体" w:hAnsi="黑体" w:eastAsia="黑体"/>
          <w:sz w:val="24"/>
          <w:szCs w:val="24"/>
          <w:highlight w:val="none"/>
          <w:u w:val="single"/>
        </w:rPr>
        <w:t>谈判后</w:t>
      </w:r>
      <w:r>
        <w:rPr>
          <w:rFonts w:ascii="黑体" w:hAnsi="黑体" w:eastAsia="黑体"/>
          <w:sz w:val="24"/>
          <w:szCs w:val="24"/>
          <w:highlight w:val="none"/>
          <w:u w:val="single"/>
        </w:rPr>
        <w:t>6</w:t>
      </w:r>
      <w:r>
        <w:rPr>
          <w:rFonts w:hint="eastAsia" w:ascii="黑体" w:hAnsi="黑体" w:eastAsia="黑体"/>
          <w:sz w:val="24"/>
          <w:szCs w:val="24"/>
          <w:highlight w:val="none"/>
          <w:u w:val="single"/>
        </w:rPr>
        <w:t>0天内</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五、我方愿意提供贵公司可能另外要求的，与谈判有关的文件资料，并保证我方已提供和将要提供的文件资料是真实、准确的。</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六、我方知道并同意：如果接到中选通知书后未按贵公司要求的时间签订正式合同或坚持提出附加条件，贵公司有权选择其他响应人为中选人。</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七、我方郑重承诺：按采购人要求做好后期服务。</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响应人名称：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法定代表人或授权代表(签字)：</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通讯地址：</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邮政编码：</w:t>
      </w:r>
      <w:r>
        <w:rPr>
          <w:rFonts w:ascii="宋体" w:hAnsi="宋体" w:cs="宋体"/>
          <w:sz w:val="24"/>
          <w:highlight w:val="none"/>
          <w:u w:val="single"/>
        </w:rPr>
        <w:t xml:space="preserve">            </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6"/>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 xml:space="preserve">            </w:t>
      </w:r>
    </w:p>
    <w:p>
      <w:pPr>
        <w:pStyle w:val="6"/>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日    期：</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pPr>
        <w:pStyle w:val="6"/>
        <w:spacing w:line="360" w:lineRule="auto"/>
        <w:ind w:firstLine="480" w:firstLineChars="200"/>
        <w:rPr>
          <w:rFonts w:hint="eastAsia" w:ascii="宋体" w:hAnsi="宋体" w:cs="宋体"/>
          <w:sz w:val="24"/>
          <w:highlight w:val="none"/>
          <w:u w:val="single"/>
        </w:rPr>
      </w:pPr>
    </w:p>
    <w:p>
      <w:pPr>
        <w:pStyle w:val="6"/>
        <w:spacing w:line="360" w:lineRule="auto"/>
        <w:ind w:firstLine="480" w:firstLineChars="200"/>
        <w:rPr>
          <w:rFonts w:hint="eastAsia" w:ascii="宋体" w:hAnsi="宋体" w:cs="宋体"/>
          <w:sz w:val="24"/>
          <w:highlight w:val="none"/>
          <w:u w:val="single"/>
        </w:rPr>
      </w:pPr>
    </w:p>
    <w:p>
      <w:pPr>
        <w:pStyle w:val="6"/>
        <w:spacing w:line="360" w:lineRule="auto"/>
        <w:ind w:firstLine="480" w:firstLineChars="200"/>
        <w:rPr>
          <w:rFonts w:hint="eastAsia" w:ascii="宋体" w:hAnsi="宋体" w:cs="宋体"/>
          <w:sz w:val="24"/>
          <w:highlight w:val="none"/>
          <w:u w:val="single"/>
        </w:rPr>
      </w:pPr>
    </w:p>
    <w:p>
      <w:pPr>
        <w:pStyle w:val="6"/>
        <w:spacing w:line="360" w:lineRule="auto"/>
        <w:ind w:firstLine="480" w:firstLineChars="200"/>
        <w:rPr>
          <w:rFonts w:hint="eastAsia" w:ascii="宋体" w:hAnsi="宋体" w:cs="宋体"/>
          <w:sz w:val="24"/>
          <w:highlight w:val="none"/>
          <w:u w:val="single"/>
        </w:rPr>
      </w:pPr>
    </w:p>
    <w:p>
      <w:pPr>
        <w:pStyle w:val="3"/>
        <w:spacing w:line="360" w:lineRule="auto"/>
        <w:jc w:val="center"/>
        <w:rPr>
          <w:rFonts w:ascii="宋体" w:hAnsi="宋体" w:eastAsia="宋体" w:cs="宋体"/>
          <w:highlight w:val="none"/>
        </w:rPr>
      </w:pPr>
      <w:bookmarkStart w:id="0" w:name="_Toc488657895"/>
      <w:bookmarkStart w:id="1" w:name="_Toc317509430"/>
      <w:bookmarkStart w:id="2" w:name="_Toc325464859"/>
      <w:bookmarkStart w:id="3" w:name="_Toc217446085"/>
      <w:r>
        <w:rPr>
          <w:rFonts w:hint="eastAsia" w:ascii="宋体" w:hAnsi="宋体" w:eastAsia="宋体" w:cs="宋体"/>
          <w:highlight w:val="none"/>
        </w:rPr>
        <w:t>二、法定代表人证明书</w:t>
      </w:r>
      <w:bookmarkEnd w:id="0"/>
    </w:p>
    <w:p>
      <w:pPr>
        <w:spacing w:line="360" w:lineRule="auto"/>
        <w:rPr>
          <w:rFonts w:ascii="宋体" w:hAnsi="宋体"/>
          <w:b/>
          <w:bCs/>
          <w:sz w:val="28"/>
          <w:highlight w:val="none"/>
          <w:u w:val="single"/>
        </w:rPr>
      </w:pP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单位名称：</w:t>
      </w:r>
      <w:r>
        <w:rPr>
          <w:rFonts w:hint="eastAsia" w:ascii="宋体" w:hAnsi="宋体"/>
          <w:sz w:val="24"/>
          <w:szCs w:val="24"/>
          <w:highlight w:val="none"/>
          <w:u w:val="single"/>
        </w:rPr>
        <w:t>（被邀请谈判单位名称）</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单位性质：</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成立时间：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经营期限：</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姓    名：</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职务：</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 xml:space="preserve">   （被邀请谈判单位名称）  </w:t>
      </w:r>
      <w:r>
        <w:rPr>
          <w:rFonts w:hint="eastAsia" w:ascii="宋体" w:hAnsi="宋体"/>
          <w:sz w:val="24"/>
          <w:szCs w:val="24"/>
          <w:highlight w:val="none"/>
        </w:rPr>
        <w:t>的法定代表人。</w:t>
      </w: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ind w:firstLine="3360" w:firstLineChars="1400"/>
        <w:jc w:val="left"/>
        <w:rPr>
          <w:rFonts w:ascii="宋体" w:hAnsi="宋体"/>
          <w:sz w:val="24"/>
          <w:szCs w:val="24"/>
          <w:highlight w:val="none"/>
        </w:rPr>
      </w:pPr>
      <w:r>
        <w:rPr>
          <w:rFonts w:hint="eastAsia" w:ascii="宋体" w:hAnsi="宋体"/>
          <w:sz w:val="24"/>
          <w:szCs w:val="24"/>
          <w:highlight w:val="none"/>
        </w:rPr>
        <w:t>响应人：</w:t>
      </w:r>
      <w:r>
        <w:rPr>
          <w:rFonts w:hint="eastAsia" w:ascii="宋体" w:hAnsi="宋体"/>
          <w:sz w:val="24"/>
          <w:szCs w:val="24"/>
          <w:highlight w:val="none"/>
          <w:u w:val="single"/>
        </w:rPr>
        <w:t xml:space="preserve">            </w:t>
      </w:r>
      <w:r>
        <w:rPr>
          <w:rFonts w:hint="eastAsia" w:ascii="宋体" w:hAnsi="宋体"/>
          <w:sz w:val="24"/>
          <w:szCs w:val="24"/>
          <w:highlight w:val="none"/>
        </w:rPr>
        <w:t>（盖章）</w:t>
      </w:r>
    </w:p>
    <w:p>
      <w:pPr>
        <w:spacing w:line="360" w:lineRule="auto"/>
        <w:ind w:firstLine="3360" w:firstLineChars="1400"/>
        <w:jc w:val="left"/>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pacing w:line="360" w:lineRule="auto"/>
        <w:jc w:val="left"/>
        <w:rPr>
          <w:rFonts w:ascii="宋体" w:hAnsi="宋体"/>
          <w:sz w:val="28"/>
          <w:szCs w:val="28"/>
          <w:highlight w:val="none"/>
        </w:rPr>
      </w:pPr>
    </w:p>
    <w:p>
      <w:pPr>
        <w:spacing w:line="360" w:lineRule="auto"/>
        <w:jc w:val="left"/>
        <w:rPr>
          <w:rFonts w:ascii="宋体" w:hAnsi="宋体"/>
          <w:szCs w:val="21"/>
          <w:highlight w:val="none"/>
        </w:rPr>
      </w:pPr>
      <w:r>
        <w:rPr>
          <w:rFonts w:hint="eastAsia" w:ascii="宋体" w:hAnsi="宋体"/>
          <w:szCs w:val="21"/>
          <w:highlight w:val="none"/>
        </w:rPr>
        <w:t>附：法定代表人的身份证复印件并加盖单位公章。</w:t>
      </w:r>
      <w:r>
        <w:rPr>
          <w:rFonts w:ascii="宋体" w:hAnsi="宋体"/>
          <w:szCs w:val="21"/>
          <w:highlight w:val="none"/>
        </w:rPr>
        <w:br w:type="page"/>
      </w:r>
    </w:p>
    <w:p>
      <w:pPr>
        <w:pStyle w:val="3"/>
        <w:spacing w:line="360" w:lineRule="auto"/>
        <w:jc w:val="center"/>
        <w:rPr>
          <w:rFonts w:ascii="宋体" w:hAnsi="宋体" w:eastAsia="宋体" w:cs="宋体"/>
          <w:highlight w:val="none"/>
        </w:rPr>
      </w:pPr>
      <w:bookmarkStart w:id="4" w:name="_Toc488657896"/>
      <w:r>
        <w:rPr>
          <w:rFonts w:hint="eastAsia" w:ascii="宋体" w:hAnsi="宋体" w:eastAsia="宋体" w:cs="宋体"/>
          <w:highlight w:val="none"/>
        </w:rPr>
        <w:t>三、法定代表人授权委托书</w:t>
      </w:r>
      <w:bookmarkEnd w:id="4"/>
    </w:p>
    <w:p>
      <w:pPr>
        <w:spacing w:line="360" w:lineRule="auto"/>
        <w:jc w:val="left"/>
        <w:rPr>
          <w:rFonts w:ascii="宋体" w:hAnsi="宋体"/>
          <w:sz w:val="24"/>
          <w:szCs w:val="24"/>
          <w:highlight w:val="none"/>
        </w:rPr>
      </w:pPr>
      <w:r>
        <w:rPr>
          <w:rFonts w:hint="eastAsia" w:ascii="宋体" w:hAnsi="宋体"/>
          <w:sz w:val="24"/>
          <w:szCs w:val="24"/>
          <w:highlight w:val="none"/>
        </w:rPr>
        <w:t>致：</w:t>
      </w:r>
      <w:r>
        <w:rPr>
          <w:rFonts w:hint="eastAsia" w:ascii="黑体" w:hAnsi="黑体" w:eastAsia="黑体"/>
          <w:sz w:val="24"/>
          <w:szCs w:val="24"/>
          <w:highlight w:val="none"/>
          <w:u w:val="single"/>
        </w:rPr>
        <w:t xml:space="preserve">               </w:t>
      </w:r>
      <w:r>
        <w:rPr>
          <w:rFonts w:hint="eastAsia" w:ascii="宋体" w:hAnsi="宋体"/>
          <w:sz w:val="24"/>
          <w:szCs w:val="24"/>
          <w:highlight w:val="none"/>
        </w:rPr>
        <w:t xml:space="preserve">（采购人名称）：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本人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系</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(被邀请谈判单位)的法定代表人，现授权委托</w:t>
      </w:r>
      <w:r>
        <w:rPr>
          <w:rFonts w:hint="eastAsia" w:ascii="宋体" w:hAnsi="宋体"/>
          <w:sz w:val="24"/>
          <w:szCs w:val="24"/>
          <w:highlight w:val="none"/>
          <w:u w:val="single"/>
        </w:rPr>
        <w:t xml:space="preserve">    </w:t>
      </w:r>
      <w:r>
        <w:rPr>
          <w:rFonts w:hint="eastAsia" w:ascii="宋体" w:hAnsi="宋体"/>
          <w:sz w:val="24"/>
          <w:szCs w:val="24"/>
          <w:highlight w:val="none"/>
        </w:rPr>
        <w:t>为我公司代理人，以本公司的名义参加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代理人无转委托权，特此委托。</w:t>
      </w:r>
    </w:p>
    <w:p>
      <w:pPr>
        <w:spacing w:line="360" w:lineRule="auto"/>
        <w:jc w:val="left"/>
        <w:rPr>
          <w:rFonts w:ascii="宋体" w:hAnsi="宋体"/>
          <w:sz w:val="24"/>
          <w:szCs w:val="24"/>
          <w:highlight w:val="none"/>
        </w:rPr>
      </w:pP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代理人：</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jc w:val="left"/>
        <w:rPr>
          <w:rFonts w:ascii="宋体" w:hAnsi="宋体"/>
          <w:sz w:val="24"/>
          <w:szCs w:val="24"/>
          <w:highlight w:val="none"/>
          <w:u w:val="single"/>
        </w:rPr>
      </w:pPr>
      <w:r>
        <w:rPr>
          <w:rFonts w:hint="eastAsia" w:ascii="宋体" w:hAnsi="宋体"/>
          <w:sz w:val="24"/>
          <w:szCs w:val="24"/>
          <w:highlight w:val="none"/>
        </w:rPr>
        <w:t>响应人：</w:t>
      </w:r>
      <w:r>
        <w:rPr>
          <w:rFonts w:hint="eastAsia" w:ascii="宋体" w:hAnsi="宋体"/>
          <w:sz w:val="24"/>
          <w:szCs w:val="24"/>
          <w:highlight w:val="none"/>
          <w:u w:val="single"/>
        </w:rPr>
        <w:t xml:space="preserve"> （盖章）                </w:t>
      </w:r>
    </w:p>
    <w:p>
      <w:pPr>
        <w:spacing w:line="360" w:lineRule="auto"/>
        <w:ind w:firstLine="1440" w:firstLineChars="600"/>
        <w:jc w:val="left"/>
        <w:rPr>
          <w:rFonts w:ascii="宋体" w:hAnsi="宋体"/>
          <w:sz w:val="24"/>
          <w:szCs w:val="24"/>
          <w:highlight w:val="none"/>
          <w:u w:val="single"/>
        </w:rPr>
      </w:pPr>
      <w:r>
        <w:rPr>
          <w:rFonts w:hint="eastAsia" w:ascii="宋体" w:hAnsi="宋体"/>
          <w:sz w:val="24"/>
          <w:szCs w:val="24"/>
          <w:highlight w:val="none"/>
        </w:rPr>
        <w:t>法定代表人：</w:t>
      </w:r>
      <w:r>
        <w:rPr>
          <w:rFonts w:hint="eastAsia" w:ascii="宋体" w:hAnsi="宋体"/>
          <w:sz w:val="24"/>
          <w:szCs w:val="24"/>
          <w:highlight w:val="none"/>
          <w:u w:val="single"/>
        </w:rPr>
        <w:t xml:space="preserve">  （签字或盖章）           </w:t>
      </w: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授权委托日期：</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Cs w:val="21"/>
          <w:highlight w:val="none"/>
        </w:rPr>
      </w:pPr>
      <w:r>
        <w:rPr>
          <w:rFonts w:hint="eastAsia" w:ascii="宋体" w:hAnsi="宋体"/>
          <w:szCs w:val="21"/>
          <w:highlight w:val="none"/>
        </w:rPr>
        <w:t>注：1、附法定代表人及委托代理人身份证复印件并加盖单位公章。</w:t>
      </w:r>
    </w:p>
    <w:p>
      <w:pPr>
        <w:spacing w:line="360" w:lineRule="auto"/>
        <w:ind w:firstLine="420" w:firstLineChars="200"/>
        <w:rPr>
          <w:rFonts w:ascii="宋体" w:hAnsi="宋体"/>
          <w:szCs w:val="21"/>
          <w:highlight w:val="none"/>
        </w:rPr>
      </w:pPr>
      <w:r>
        <w:rPr>
          <w:rFonts w:hint="eastAsia" w:ascii="宋体" w:hAnsi="宋体"/>
          <w:szCs w:val="21"/>
          <w:highlight w:val="none"/>
        </w:rPr>
        <w:t>2、响应人的法定代表人直接参加竞争性谈判活动的，不提供授权书。</w:t>
      </w:r>
    </w:p>
    <w:p>
      <w:pPr>
        <w:pStyle w:val="3"/>
        <w:spacing w:line="360" w:lineRule="auto"/>
        <w:jc w:val="center"/>
        <w:rPr>
          <w:rFonts w:ascii="宋体" w:hAnsi="宋体" w:eastAsia="宋体" w:cs="宋体"/>
          <w:highlight w:val="none"/>
        </w:rPr>
      </w:pPr>
    </w:p>
    <w:p>
      <w:pPr>
        <w:pStyle w:val="3"/>
        <w:spacing w:line="360" w:lineRule="auto"/>
        <w:jc w:val="center"/>
        <w:rPr>
          <w:rFonts w:ascii="宋体" w:hAnsi="宋体" w:eastAsia="宋体" w:cs="宋体"/>
          <w:highlight w:val="none"/>
        </w:rPr>
      </w:pPr>
    </w:p>
    <w:p>
      <w:pPr>
        <w:pStyle w:val="3"/>
        <w:spacing w:line="360" w:lineRule="auto"/>
        <w:jc w:val="center"/>
        <w:rPr>
          <w:rFonts w:ascii="宋体" w:hAnsi="宋体" w:eastAsia="宋体" w:cs="宋体"/>
          <w:highlight w:val="none"/>
        </w:rPr>
      </w:pPr>
    </w:p>
    <w:p>
      <w:pPr>
        <w:pStyle w:val="3"/>
        <w:spacing w:line="360" w:lineRule="auto"/>
        <w:jc w:val="center"/>
        <w:rPr>
          <w:rFonts w:ascii="宋体" w:hAnsi="宋体" w:eastAsia="宋体" w:cs="宋体"/>
          <w:highlight w:val="none"/>
        </w:rPr>
      </w:pPr>
    </w:p>
    <w:p>
      <w:pPr>
        <w:pStyle w:val="4"/>
        <w:rPr>
          <w:highlight w:val="none"/>
        </w:rPr>
      </w:pPr>
    </w:p>
    <w:p>
      <w:pPr>
        <w:pStyle w:val="4"/>
        <w:rPr>
          <w:highlight w:val="none"/>
        </w:rPr>
      </w:pPr>
    </w:p>
    <w:p>
      <w:pPr>
        <w:pStyle w:val="4"/>
        <w:rPr>
          <w:highlight w:val="none"/>
        </w:rPr>
      </w:pPr>
    </w:p>
    <w:p>
      <w:pPr>
        <w:pStyle w:val="4"/>
        <w:ind w:firstLine="0"/>
        <w:rPr>
          <w:rFonts w:hint="eastAsia"/>
          <w:highlight w:val="none"/>
        </w:rPr>
      </w:pPr>
    </w:p>
    <w:p>
      <w:pPr>
        <w:pStyle w:val="4"/>
        <w:rPr>
          <w:highlight w:val="none"/>
        </w:rPr>
      </w:pPr>
    </w:p>
    <w:p>
      <w:pPr>
        <w:pStyle w:val="3"/>
        <w:numPr>
          <w:ilvl w:val="0"/>
          <w:numId w:val="1"/>
        </w:numPr>
        <w:spacing w:line="360" w:lineRule="auto"/>
        <w:jc w:val="center"/>
        <w:rPr>
          <w:rFonts w:hint="eastAsia" w:ascii="宋体" w:hAnsi="宋体" w:eastAsia="宋体" w:cs="宋体"/>
          <w:szCs w:val="22"/>
          <w:highlight w:val="none"/>
        </w:rPr>
      </w:pPr>
      <w:r>
        <w:rPr>
          <w:rFonts w:hint="eastAsia" w:ascii="宋体" w:hAnsi="宋体" w:eastAsia="宋体" w:cs="宋体"/>
          <w:szCs w:val="22"/>
          <w:highlight w:val="none"/>
        </w:rPr>
        <w:t>报价函</w:t>
      </w:r>
    </w:p>
    <w:p>
      <w:pPr>
        <w:pStyle w:val="3"/>
        <w:spacing w:line="360" w:lineRule="auto"/>
        <w:jc w:val="center"/>
        <w:rPr>
          <w:rFonts w:ascii="宋体" w:hAnsi="宋体" w:eastAsia="宋体" w:cs="宋体"/>
          <w:szCs w:val="22"/>
          <w:highlight w:val="none"/>
        </w:rPr>
      </w:pPr>
      <w:r>
        <w:rPr>
          <w:rFonts w:hint="eastAsia" w:ascii="宋体" w:hAnsi="宋体" w:eastAsia="宋体" w:cs="宋体"/>
          <w:szCs w:val="22"/>
          <w:highlight w:val="none"/>
        </w:rPr>
        <w:t>报价函</w:t>
      </w:r>
    </w:p>
    <w:p>
      <w:pPr>
        <w:pStyle w:val="6"/>
        <w:spacing w:line="360" w:lineRule="auto"/>
        <w:ind w:firstLine="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(采购人名称)：</w:t>
      </w:r>
    </w:p>
    <w:p>
      <w:pPr>
        <w:pStyle w:val="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我方全面研究了</w:t>
      </w:r>
      <w:r>
        <w:rPr>
          <w:rFonts w:ascii="黑体" w:hAnsi="黑体" w:eastAsia="黑体"/>
          <w:sz w:val="24"/>
          <w:szCs w:val="24"/>
          <w:highlight w:val="none"/>
          <w:u w:val="single"/>
        </w:rPr>
        <w:t xml:space="preserve">         </w:t>
      </w:r>
      <w:r>
        <w:rPr>
          <w:rFonts w:hint="eastAsia" w:ascii="宋体" w:hAnsi="宋体" w:cs="宋体"/>
          <w:sz w:val="24"/>
          <w:highlight w:val="none"/>
        </w:rPr>
        <w:t>项目竞争性谈判文件，决定参加贵单位组织的本项目谈判。</w:t>
      </w:r>
    </w:p>
    <w:p>
      <w:pPr>
        <w:spacing w:line="360" w:lineRule="auto"/>
        <w:ind w:firstLine="480" w:firstLineChars="200"/>
        <w:rPr>
          <w:rFonts w:hint="eastAsia" w:ascii="宋体" w:hAnsi="宋体" w:cs="宋体"/>
          <w:sz w:val="22"/>
          <w:szCs w:val="22"/>
        </w:rPr>
      </w:pPr>
      <w:r>
        <w:rPr>
          <w:rFonts w:hint="eastAsia" w:ascii="宋体" w:hAnsi="宋体" w:cs="宋体"/>
          <w:sz w:val="24"/>
          <w:highlight w:val="none"/>
        </w:rPr>
        <w:t>一、我方自愿</w:t>
      </w:r>
      <w:r>
        <w:rPr>
          <w:rFonts w:hint="eastAsia" w:ascii="宋体" w:hAnsi="宋体" w:cs="宋体"/>
          <w:sz w:val="22"/>
          <w:szCs w:val="22"/>
        </w:rPr>
        <w:t>以人民币 ¥</w:t>
      </w:r>
      <w:r>
        <w:rPr>
          <w:rFonts w:hint="eastAsia" w:ascii="宋体" w:hAnsi="宋体" w:cs="宋体"/>
          <w:sz w:val="22"/>
          <w:szCs w:val="22"/>
          <w:u w:val="single"/>
        </w:rPr>
        <w:t xml:space="preserve">           </w:t>
      </w:r>
      <w:r>
        <w:rPr>
          <w:rFonts w:hint="eastAsia" w:ascii="宋体" w:hAnsi="宋体" w:cs="宋体"/>
          <w:sz w:val="22"/>
          <w:szCs w:val="22"/>
        </w:rPr>
        <w:t>元（大写</w:t>
      </w:r>
      <w:r>
        <w:rPr>
          <w:rFonts w:hint="eastAsia" w:ascii="宋体" w:hAnsi="宋体" w:cs="宋体"/>
          <w:sz w:val="22"/>
          <w:szCs w:val="22"/>
          <w:u w:val="single"/>
        </w:rPr>
        <w:t xml:space="preserve">           </w:t>
      </w:r>
      <w:r>
        <w:rPr>
          <w:rFonts w:hint="eastAsia" w:ascii="宋体" w:hAnsi="宋体" w:cs="宋体"/>
          <w:sz w:val="22"/>
          <w:szCs w:val="22"/>
        </w:rPr>
        <w:t>）的价格作为本次项目的合同规定工作内容的全部费用，我公司不再以任何理由向你方收取其它任何费用。</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二、我方对提交的所有投标文件负责，并承诺在投标有效期内不修改、撤销投标文件。</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三、如我方中选：</w:t>
      </w:r>
    </w:p>
    <w:p>
      <w:pPr>
        <w:pStyle w:val="2"/>
        <w:ind w:firstLine="220" w:firstLineChars="100"/>
        <w:rPr>
          <w:rFonts w:hint="eastAsia"/>
        </w:rPr>
      </w:pPr>
      <w:r>
        <w:rPr>
          <w:rFonts w:hint="eastAsia" w:ascii="宋体" w:hAnsi="宋体" w:cs="宋体"/>
          <w:sz w:val="22"/>
          <w:szCs w:val="22"/>
        </w:rPr>
        <w:t>（1）如履约过程中税率调整则税率按国家政策执行，不含税总价不变。本次投标税率</w:t>
      </w:r>
      <w:r>
        <w:rPr>
          <w:rFonts w:hint="eastAsia" w:ascii="宋体" w:hAnsi="宋体" w:cs="宋体"/>
          <w:sz w:val="22"/>
          <w:szCs w:val="22"/>
          <w:u w:val="single"/>
        </w:rPr>
        <w:t xml:space="preserve">      </w:t>
      </w:r>
      <w:r>
        <w:rPr>
          <w:rFonts w:hint="eastAsia" w:ascii="宋体" w:hAnsi="宋体" w:cs="宋体"/>
          <w:sz w:val="22"/>
          <w:szCs w:val="22"/>
        </w:rPr>
        <w:t>% 。</w:t>
      </w:r>
    </w:p>
    <w:p>
      <w:pPr>
        <w:spacing w:line="360" w:lineRule="auto"/>
        <w:rPr>
          <w:rFonts w:hint="eastAsia" w:ascii="宋体" w:hAnsi="宋体" w:cs="宋体"/>
          <w:sz w:val="22"/>
          <w:szCs w:val="22"/>
        </w:rPr>
      </w:pPr>
      <w:r>
        <w:rPr>
          <w:rFonts w:hint="eastAsia" w:ascii="宋体" w:hAnsi="宋体" w:cs="宋体"/>
          <w:sz w:val="22"/>
          <w:szCs w:val="22"/>
        </w:rPr>
        <w:t xml:space="preserve">  （2）我方承诺在收到中标通知书后，在中标通知书规定的期限内与你方签订合同。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（3）我方承诺在合同约定的期限内完成全部合同工作任务。</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四、在合同正式签署生效之前，本投标函连同你方的中标通知书将构成双方之间共同遵守的文件，对双方具有约束力。</w:t>
      </w:r>
    </w:p>
    <w:p>
      <w:pPr>
        <w:pStyle w:val="6"/>
        <w:spacing w:line="360" w:lineRule="auto"/>
        <w:ind w:firstLine="480" w:firstLineChars="200"/>
        <w:rPr>
          <w:rFonts w:ascii="宋体" w:hAnsi="宋体" w:cs="宋体"/>
          <w:sz w:val="24"/>
          <w:highlight w:val="none"/>
        </w:rPr>
      </w:pPr>
    </w:p>
    <w:p>
      <w:pPr>
        <w:pStyle w:val="4"/>
        <w:rPr>
          <w:highlight w:val="none"/>
        </w:rPr>
      </w:pPr>
    </w:p>
    <w:p>
      <w:pPr>
        <w:pStyle w:val="4"/>
        <w:rPr>
          <w:highlight w:val="none"/>
        </w:rPr>
      </w:pPr>
    </w:p>
    <w:bookmarkEnd w:id="1"/>
    <w:bookmarkEnd w:id="2"/>
    <w:bookmarkEnd w:id="3"/>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注：</w:t>
      </w:r>
      <w:r>
        <w:rPr>
          <w:rFonts w:hint="eastAsia" w:ascii="宋体" w:hAnsi="宋体" w:cs="宋体"/>
          <w:sz w:val="24"/>
          <w:highlight w:val="none"/>
        </w:rPr>
        <w:t>1</w:t>
      </w:r>
      <w:r>
        <w:rPr>
          <w:rFonts w:hint="eastAsia" w:ascii="宋体" w:hAnsi="宋体"/>
          <w:bCs/>
          <w:highlight w:val="none"/>
        </w:rPr>
        <w:t>. 谈判报价为响应人全部报价（人民币），包括投标人履行本项目合同（如果中选）所必须的所有成本费用和响应人应承担的一切税费，包括但不限于运费、安装费、办公、交通、人员、差旅、文件、税费、工具费用及其他管理费用等。</w:t>
      </w:r>
    </w:p>
    <w:p>
      <w:pPr>
        <w:spacing w:line="360" w:lineRule="auto"/>
        <w:rPr>
          <w:rFonts w:ascii="宋体" w:hAnsi="宋体"/>
          <w:bCs/>
          <w:highlight w:val="none"/>
        </w:rPr>
      </w:pPr>
      <w:r>
        <w:rPr>
          <w:rFonts w:hint="eastAsia" w:ascii="宋体" w:hAnsi="宋体"/>
          <w:bCs/>
          <w:highlight w:val="none"/>
        </w:rPr>
        <w:t>2. 对含糊不清或不确定的报价将视为无效报价。</w:t>
      </w:r>
    </w:p>
    <w:p>
      <w:pPr>
        <w:pStyle w:val="6"/>
        <w:spacing w:line="360" w:lineRule="auto"/>
        <w:ind w:firstLine="0"/>
        <w:rPr>
          <w:rFonts w:ascii="宋体" w:hAnsi="宋体" w:cs="宋体"/>
          <w:sz w:val="24"/>
          <w:highlight w:val="none"/>
        </w:rPr>
      </w:pPr>
    </w:p>
    <w:p>
      <w:pPr>
        <w:pStyle w:val="6"/>
        <w:spacing w:line="360" w:lineRule="auto"/>
        <w:ind w:firstLine="0"/>
        <w:rPr>
          <w:rFonts w:ascii="宋体" w:hAnsi="宋体" w:cs="宋体"/>
          <w:sz w:val="24"/>
          <w:highlight w:val="none"/>
        </w:rPr>
      </w:pPr>
      <w:r>
        <w:rPr>
          <w:rFonts w:hint="eastAsia" w:ascii="宋体" w:hAnsi="宋体" w:cs="宋体"/>
          <w:sz w:val="24"/>
          <w:highlight w:val="none"/>
        </w:rPr>
        <w:t>响应人名称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pPr>
        <w:pStyle w:val="6"/>
        <w:spacing w:line="360" w:lineRule="auto"/>
        <w:ind w:firstLine="0"/>
        <w:rPr>
          <w:rFonts w:ascii="宋体" w:hAnsi="宋体" w:cs="宋体"/>
          <w:sz w:val="24"/>
          <w:highlight w:val="none"/>
        </w:rPr>
      </w:pPr>
      <w:r>
        <w:rPr>
          <w:rFonts w:hint="eastAsia" w:ascii="宋体" w:hAnsi="宋体" w:cs="宋体"/>
          <w:sz w:val="24"/>
          <w:highlight w:val="none"/>
        </w:rPr>
        <w:t>法定代表人或授权代理人(签字)：</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6"/>
        <w:spacing w:line="360" w:lineRule="auto"/>
        <w:ind w:left="2880" w:hanging="2880" w:hangingChars="1200"/>
        <w:rPr>
          <w:rFonts w:hint="eastAsia" w:ascii="宋体" w:hAnsi="宋体" w:cs="宋体"/>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bookmarkStart w:id="5" w:name="_Toc317509431"/>
      <w:bookmarkStart w:id="6" w:name="_Toc217446087"/>
      <w:bookmarkStart w:id="7" w:name="_Toc325464860"/>
      <w:r>
        <w:rPr>
          <w:rFonts w:hint="eastAsia" w:ascii="宋体" w:hAnsi="宋体"/>
          <w:sz w:val="24"/>
          <w:szCs w:val="24"/>
          <w:highlight w:val="none"/>
        </w:rPr>
        <w:t xml:space="preserve">   </w:t>
      </w:r>
      <w:bookmarkStart w:id="8" w:name="_Toc488657898"/>
    </w:p>
    <w:p>
      <w:pPr>
        <w:pStyle w:val="6"/>
        <w:spacing w:line="360" w:lineRule="auto"/>
        <w:ind w:left="0" w:leftChars="0" w:firstLine="0" w:firstLineChars="0"/>
        <w:rPr>
          <w:rFonts w:hint="eastAsia" w:ascii="宋体" w:hAnsi="宋体" w:cs="宋体"/>
          <w:highlight w:val="none"/>
        </w:rPr>
      </w:pPr>
    </w:p>
    <w:p>
      <w:pPr>
        <w:pStyle w:val="6"/>
        <w:spacing w:line="360" w:lineRule="auto"/>
        <w:ind w:left="3373" w:hanging="3373" w:hangingChars="1200"/>
        <w:jc w:val="center"/>
        <w:rPr>
          <w:rFonts w:ascii="宋体" w:hAnsi="宋体" w:cs="宋体"/>
          <w:b/>
          <w:sz w:val="28"/>
          <w:highlight w:val="none"/>
        </w:rPr>
      </w:pPr>
    </w:p>
    <w:p>
      <w:pPr>
        <w:pStyle w:val="6"/>
        <w:spacing w:line="360" w:lineRule="auto"/>
        <w:ind w:left="3373" w:hanging="3373" w:hangingChars="1200"/>
        <w:jc w:val="center"/>
        <w:rPr>
          <w:rFonts w:ascii="宋体" w:hAnsi="宋体" w:cs="宋体"/>
          <w:b/>
          <w:sz w:val="28"/>
          <w:highlight w:val="none"/>
        </w:rPr>
      </w:pPr>
    </w:p>
    <w:p>
      <w:pPr>
        <w:pStyle w:val="6"/>
        <w:spacing w:line="360" w:lineRule="auto"/>
        <w:ind w:left="3373" w:hanging="3373" w:hangingChars="1200"/>
        <w:jc w:val="center"/>
        <w:rPr>
          <w:rFonts w:ascii="宋体" w:hAnsi="宋体" w:cs="宋体"/>
          <w:sz w:val="24"/>
          <w:highlight w:val="none"/>
        </w:rPr>
      </w:pPr>
      <w:r>
        <w:rPr>
          <w:rFonts w:hint="eastAsia" w:ascii="宋体" w:hAnsi="宋体" w:cs="宋体"/>
          <w:b/>
          <w:sz w:val="28"/>
          <w:highlight w:val="none"/>
        </w:rPr>
        <w:t>五、</w:t>
      </w:r>
      <w:bookmarkEnd w:id="5"/>
      <w:bookmarkEnd w:id="6"/>
      <w:r>
        <w:rPr>
          <w:rFonts w:hint="eastAsia" w:ascii="宋体" w:hAnsi="宋体" w:cs="宋体"/>
          <w:b/>
          <w:sz w:val="28"/>
          <w:highlight w:val="none"/>
        </w:rPr>
        <w:t>响应人基本情况表</w:t>
      </w:r>
      <w:bookmarkEnd w:id="7"/>
      <w:bookmarkEnd w:id="8"/>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1375"/>
        <w:gridCol w:w="1396"/>
        <w:gridCol w:w="8"/>
        <w:gridCol w:w="1476"/>
        <w:gridCol w:w="229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响应人名称</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注册地址</w:t>
            </w:r>
          </w:p>
        </w:tc>
        <w:tc>
          <w:tcPr>
            <w:tcW w:w="3856" w:type="dxa"/>
            <w:gridSpan w:val="4"/>
            <w:noWrap w:val="0"/>
            <w:vAlign w:val="center"/>
          </w:tcPr>
          <w:p>
            <w:pPr>
              <w:autoSpaceDE w:val="0"/>
              <w:autoSpaceDN w:val="0"/>
              <w:adjustRightInd w:val="0"/>
              <w:jc w:val="center"/>
              <w:rPr>
                <w:rFonts w:ascii="宋体" w:hAnsi="宋体" w:cs="宋体"/>
                <w:kern w:val="0"/>
                <w:sz w:val="24"/>
                <w:szCs w:val="24"/>
                <w:highlight w:val="none"/>
              </w:rPr>
            </w:pPr>
          </w:p>
        </w:tc>
        <w:tc>
          <w:tcPr>
            <w:tcW w:w="1476"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邮政编码</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联系方式</w:t>
            </w:r>
          </w:p>
        </w:tc>
        <w:tc>
          <w:tcPr>
            <w:tcW w:w="1077"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联系人</w:t>
            </w:r>
          </w:p>
        </w:tc>
        <w:tc>
          <w:tcPr>
            <w:tcW w:w="2771" w:type="dxa"/>
            <w:gridSpan w:val="2"/>
            <w:noWrap w:val="0"/>
            <w:vAlign w:val="center"/>
          </w:tcPr>
          <w:p>
            <w:pPr>
              <w:autoSpaceDE w:val="0"/>
              <w:autoSpaceDN w:val="0"/>
              <w:adjustRightInd w:val="0"/>
              <w:jc w:val="center"/>
              <w:rPr>
                <w:rFonts w:ascii="宋体" w:hAnsi="宋体" w:cs="宋体"/>
                <w:kern w:val="0"/>
                <w:sz w:val="24"/>
                <w:szCs w:val="24"/>
                <w:highlight w:val="none"/>
              </w:rPr>
            </w:pPr>
          </w:p>
        </w:tc>
        <w:tc>
          <w:tcPr>
            <w:tcW w:w="1484" w:type="dxa"/>
            <w:gridSpan w:val="2"/>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电话</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1698" w:type="dxa"/>
            <w:vMerge w:val="continue"/>
            <w:noWrap w:val="0"/>
            <w:vAlign w:val="center"/>
          </w:tcPr>
          <w:p>
            <w:pPr>
              <w:autoSpaceDE w:val="0"/>
              <w:autoSpaceDN w:val="0"/>
              <w:adjustRightInd w:val="0"/>
              <w:jc w:val="center"/>
              <w:rPr>
                <w:rFonts w:ascii="宋体" w:hAnsi="宋体" w:cs="宋体"/>
                <w:kern w:val="0"/>
                <w:sz w:val="24"/>
                <w:szCs w:val="24"/>
                <w:highlight w:val="none"/>
              </w:rPr>
            </w:pPr>
          </w:p>
        </w:tc>
        <w:tc>
          <w:tcPr>
            <w:tcW w:w="1077"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传真</w:t>
            </w:r>
          </w:p>
        </w:tc>
        <w:tc>
          <w:tcPr>
            <w:tcW w:w="2771" w:type="dxa"/>
            <w:gridSpan w:val="2"/>
            <w:noWrap w:val="0"/>
            <w:vAlign w:val="center"/>
          </w:tcPr>
          <w:p>
            <w:pPr>
              <w:autoSpaceDE w:val="0"/>
              <w:autoSpaceDN w:val="0"/>
              <w:adjustRightInd w:val="0"/>
              <w:jc w:val="center"/>
              <w:rPr>
                <w:rFonts w:ascii="宋体" w:hAnsi="宋体" w:cs="宋体"/>
                <w:kern w:val="0"/>
                <w:sz w:val="24"/>
                <w:szCs w:val="24"/>
                <w:highlight w:val="none"/>
              </w:rPr>
            </w:pPr>
          </w:p>
        </w:tc>
        <w:tc>
          <w:tcPr>
            <w:tcW w:w="1484" w:type="dxa"/>
            <w:gridSpan w:val="2"/>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网址</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组织结构</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法定代表人</w:t>
            </w:r>
          </w:p>
        </w:tc>
        <w:tc>
          <w:tcPr>
            <w:tcW w:w="2452" w:type="dxa"/>
            <w:gridSpan w:val="2"/>
            <w:tcBorders>
              <w:right w:val="single" w:color="auto" w:sz="2"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姓名</w:t>
            </w:r>
          </w:p>
        </w:tc>
        <w:tc>
          <w:tcPr>
            <w:tcW w:w="5175" w:type="dxa"/>
            <w:gridSpan w:val="4"/>
            <w:tcBorders>
              <w:top w:val="single" w:color="auto" w:sz="4" w:space="0"/>
              <w:left w:val="single" w:color="auto" w:sz="2" w:space="0"/>
              <w:bottom w:val="single" w:color="auto" w:sz="4" w:space="0"/>
              <w:right w:val="single" w:color="auto" w:sz="4" w:space="0"/>
            </w:tcBorders>
            <w:noWrap w:val="0"/>
            <w:vAlign w:val="top"/>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成立时间</w:t>
            </w:r>
          </w:p>
        </w:tc>
        <w:tc>
          <w:tcPr>
            <w:tcW w:w="7627" w:type="dxa"/>
            <w:gridSpan w:val="6"/>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4"/>
          <w:wAfter w:w="5175" w:type="dxa"/>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营业执照号</w:t>
            </w:r>
          </w:p>
        </w:tc>
        <w:tc>
          <w:tcPr>
            <w:tcW w:w="2452" w:type="dxa"/>
            <w:gridSpan w:val="2"/>
            <w:tcBorders>
              <w:left w:val="single" w:color="auto" w:sz="4" w:space="0"/>
              <w:right w:val="nil"/>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7627" w:type="dxa"/>
            <w:gridSpan w:val="6"/>
            <w:tcBorders>
              <w:left w:val="single" w:color="auto" w:sz="4" w:space="0"/>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7627" w:type="dxa"/>
            <w:gridSpan w:val="6"/>
            <w:tcBorders>
              <w:left w:val="single" w:color="auto" w:sz="4" w:space="0"/>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7627" w:type="dxa"/>
            <w:gridSpan w:val="6"/>
            <w:tcBorders>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备  注</w:t>
            </w:r>
          </w:p>
        </w:tc>
        <w:tc>
          <w:tcPr>
            <w:tcW w:w="7627" w:type="dxa"/>
            <w:gridSpan w:val="6"/>
            <w:tcBorders>
              <w:right w:val="single" w:color="auto" w:sz="4" w:space="0"/>
            </w:tcBorders>
            <w:noWrap w:val="0"/>
            <w:vAlign w:val="top"/>
          </w:tcPr>
          <w:p>
            <w:pPr>
              <w:autoSpaceDE w:val="0"/>
              <w:autoSpaceDN w:val="0"/>
              <w:adjustRightInd w:val="0"/>
              <w:jc w:val="left"/>
              <w:rPr>
                <w:rFonts w:ascii="宋体" w:hAnsi="宋体" w:cs="宋体"/>
                <w:kern w:val="0"/>
                <w:sz w:val="24"/>
                <w:szCs w:val="24"/>
                <w:highlight w:val="none"/>
              </w:rPr>
            </w:pPr>
          </w:p>
        </w:tc>
      </w:tr>
    </w:tbl>
    <w:p>
      <w:pPr>
        <w:widowControl/>
        <w:jc w:val="center"/>
        <w:rPr>
          <w:rFonts w:hint="eastAsia" w:ascii="宋体" w:hAnsi="宋体" w:cs="宋体"/>
          <w:b/>
          <w:sz w:val="28"/>
          <w:highlight w:val="none"/>
        </w:rPr>
      </w:pPr>
      <w:r>
        <w:rPr>
          <w:rFonts w:hint="eastAsia" w:ascii="宋体" w:hAnsi="宋体"/>
          <w:bCs/>
          <w:highlight w:val="none"/>
        </w:rPr>
        <w:t>注：附营业执照副本等响应人资格要求材料的复印件，</w:t>
      </w:r>
      <w:r>
        <w:rPr>
          <w:rFonts w:ascii="宋体" w:hAnsi="宋体"/>
          <w:bCs/>
          <w:highlight w:val="none"/>
        </w:rPr>
        <w:t>并加盖单位鲜章</w:t>
      </w:r>
      <w:r>
        <w:rPr>
          <w:rFonts w:hint="eastAsia" w:ascii="宋体" w:hAnsi="宋体"/>
          <w:bCs/>
          <w:highlight w:val="none"/>
        </w:rPr>
        <w:t>。</w:t>
      </w:r>
      <w:r>
        <w:rPr>
          <w:rFonts w:ascii="宋体" w:hAnsi="宋体"/>
          <w:bCs/>
          <w:highlight w:val="none"/>
        </w:rPr>
        <w:br w:type="page"/>
      </w:r>
      <w:bookmarkStart w:id="9" w:name="_Toc325464862"/>
      <w:bookmarkStart w:id="10" w:name="_Toc488657899"/>
      <w:r>
        <w:rPr>
          <w:rFonts w:hint="eastAsia" w:ascii="宋体" w:hAnsi="宋体" w:cs="宋体"/>
          <w:b/>
          <w:sz w:val="28"/>
          <w:highlight w:val="none"/>
        </w:rPr>
        <w:t>六</w:t>
      </w:r>
      <w:r>
        <w:rPr>
          <w:rFonts w:ascii="宋体" w:hAnsi="宋体" w:cs="宋体"/>
          <w:b/>
          <w:sz w:val="28"/>
          <w:highlight w:val="none"/>
        </w:rPr>
        <w:t>、业绩</w:t>
      </w:r>
      <w:r>
        <w:rPr>
          <w:rFonts w:hint="eastAsia" w:ascii="宋体" w:hAnsi="宋体" w:cs="宋体"/>
          <w:b/>
          <w:sz w:val="28"/>
          <w:highlight w:val="none"/>
        </w:rPr>
        <w:t>要求</w:t>
      </w: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hint="eastAsia" w:ascii="宋体" w:hAnsi="宋体"/>
          <w:bCs/>
          <w:highlight w:val="none"/>
        </w:rPr>
      </w:pPr>
      <w:r>
        <w:rPr>
          <w:rFonts w:hint="eastAsia" w:ascii="宋体" w:hAnsi="宋体"/>
          <w:bCs/>
          <w:highlight w:val="none"/>
        </w:rPr>
        <w:t>提供</w:t>
      </w:r>
      <w:r>
        <w:rPr>
          <w:rFonts w:ascii="宋体" w:hAnsi="宋体"/>
          <w:bCs/>
          <w:highlight w:val="none"/>
        </w:rPr>
        <w:t>已完成项目合同复印件</w:t>
      </w:r>
      <w:r>
        <w:rPr>
          <w:rFonts w:hint="eastAsia" w:ascii="宋体" w:hAnsi="宋体"/>
          <w:bCs/>
          <w:highlight w:val="none"/>
        </w:rPr>
        <w:t>并</w:t>
      </w:r>
      <w:r>
        <w:rPr>
          <w:rFonts w:ascii="宋体" w:hAnsi="宋体"/>
          <w:bCs/>
          <w:highlight w:val="none"/>
        </w:rPr>
        <w:t>加盖</w:t>
      </w:r>
      <w:r>
        <w:rPr>
          <w:rFonts w:hint="eastAsia" w:ascii="宋体" w:hAnsi="宋体"/>
          <w:bCs/>
          <w:highlight w:val="none"/>
        </w:rPr>
        <w:t>鲜章</w:t>
      </w:r>
      <w:r>
        <w:rPr>
          <w:rFonts w:ascii="宋体" w:hAnsi="宋体"/>
          <w:bCs/>
          <w:highlight w:val="none"/>
        </w:rPr>
        <w:t>，</w:t>
      </w:r>
      <w:r>
        <w:rPr>
          <w:rFonts w:hint="eastAsia" w:ascii="宋体" w:hAnsi="宋体"/>
          <w:bCs/>
          <w:highlight w:val="none"/>
        </w:rPr>
        <w:t>所</w:t>
      </w:r>
      <w:r>
        <w:rPr>
          <w:rFonts w:ascii="宋体" w:hAnsi="宋体"/>
          <w:bCs/>
          <w:highlight w:val="none"/>
        </w:rPr>
        <w:t>提供业绩合同内容</w:t>
      </w:r>
      <w:r>
        <w:rPr>
          <w:rFonts w:hint="eastAsia" w:ascii="宋体" w:hAnsi="宋体"/>
          <w:bCs/>
          <w:highlight w:val="none"/>
        </w:rPr>
        <w:t>中要</w:t>
      </w:r>
      <w:r>
        <w:rPr>
          <w:rFonts w:ascii="宋体" w:hAnsi="宋体"/>
          <w:bCs/>
          <w:highlight w:val="none"/>
        </w:rPr>
        <w:t>有签订时间及合同金额</w:t>
      </w:r>
      <w:r>
        <w:rPr>
          <w:rFonts w:hint="eastAsia" w:ascii="宋体" w:hAnsi="宋体"/>
          <w:bCs/>
          <w:highlight w:val="none"/>
        </w:rPr>
        <w:t>。</w:t>
      </w: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hint="eastAsia"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hint="eastAsia" w:ascii="宋体" w:hAnsi="宋体" w:cs="宋体"/>
          <w:b/>
          <w:sz w:val="28"/>
          <w:highlight w:val="none"/>
        </w:rPr>
      </w:pPr>
      <w:r>
        <w:rPr>
          <w:rFonts w:hint="eastAsia" w:ascii="宋体" w:hAnsi="宋体" w:cs="宋体"/>
          <w:b/>
          <w:sz w:val="28"/>
          <w:highlight w:val="none"/>
        </w:rPr>
        <w:t>七、</w:t>
      </w:r>
      <w:bookmarkEnd w:id="9"/>
      <w:bookmarkEnd w:id="10"/>
      <w:r>
        <w:rPr>
          <w:rFonts w:hint="eastAsia" w:ascii="宋体" w:hAnsi="宋体" w:cs="宋体"/>
          <w:b/>
          <w:sz w:val="28"/>
          <w:highlight w:val="none"/>
        </w:rPr>
        <w:t>承诺函</w:t>
      </w:r>
    </w:p>
    <w:p>
      <w:pPr>
        <w:widowControl/>
        <w:jc w:val="center"/>
        <w:rPr>
          <w:rFonts w:hint="eastAsia" w:ascii="宋体" w:hAnsi="宋体" w:cs="宋体"/>
          <w:b/>
          <w:sz w:val="28"/>
          <w:highlight w:val="none"/>
        </w:rPr>
      </w:pPr>
    </w:p>
    <w:p>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（一）声明</w:t>
      </w:r>
    </w:p>
    <w:p>
      <w:pPr>
        <w:spacing w:line="360" w:lineRule="auto"/>
        <w:rPr>
          <w:rFonts w:hint="eastAsia" w:ascii="宋体" w:hAnsi="宋体" w:eastAsia="宋体" w:cs="宋体"/>
          <w:sz w:val="22"/>
          <w:szCs w:val="22"/>
          <w:highlight w:val="none"/>
          <w:lang w:eastAsia="zh-CN"/>
        </w:rPr>
      </w:pPr>
    </w:p>
    <w:p>
      <w:pPr>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致：</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u w:val="single"/>
          <w:lang w:val="en-US" w:eastAsia="zh-CN"/>
        </w:rPr>
        <w:t>采购</w:t>
      </w:r>
      <w:r>
        <w:rPr>
          <w:rFonts w:hint="eastAsia" w:ascii="宋体" w:hAnsi="宋体" w:eastAsia="宋体" w:cs="宋体"/>
          <w:sz w:val="22"/>
          <w:szCs w:val="22"/>
          <w:highlight w:val="none"/>
          <w:u w:val="single"/>
          <w:lang w:eastAsia="zh-CN"/>
        </w:rPr>
        <w:t>人）</w:t>
      </w:r>
      <w:r>
        <w:rPr>
          <w:rFonts w:hint="eastAsia" w:ascii="宋体" w:hAnsi="宋体" w:eastAsia="宋体" w:cs="宋体"/>
          <w:sz w:val="22"/>
          <w:szCs w:val="22"/>
          <w:highlight w:val="none"/>
          <w:lang w:eastAsia="zh-CN"/>
        </w:rPr>
        <w:t xml:space="preserve"> </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本公司</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u w:val="single"/>
          <w:lang w:val="en-US" w:eastAsia="zh-CN"/>
        </w:rPr>
        <w:t>响应人</w:t>
      </w:r>
      <w:r>
        <w:rPr>
          <w:rFonts w:hint="eastAsia" w:ascii="宋体" w:hAnsi="宋体" w:eastAsia="宋体" w:cs="宋体"/>
          <w:sz w:val="22"/>
          <w:szCs w:val="22"/>
          <w:highlight w:val="none"/>
          <w:u w:val="single"/>
          <w:lang w:eastAsia="zh-CN"/>
        </w:rPr>
        <w:t xml:space="preserve">全称）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eastAsia="zh-CN"/>
        </w:rPr>
        <w:t>现参加</w:t>
      </w:r>
      <w:r>
        <w:rPr>
          <w:rFonts w:hint="eastAsia" w:ascii="宋体" w:hAnsi="宋体" w:eastAsia="宋体" w:cs="宋体"/>
          <w:sz w:val="22"/>
          <w:szCs w:val="22"/>
          <w:highlight w:val="none"/>
          <w:u w:val="single"/>
          <w:lang w:eastAsia="zh-CN"/>
        </w:rPr>
        <w:t xml:space="preserve">   （项目名称）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eastAsia="zh-CN"/>
        </w:rPr>
        <w:t>的</w:t>
      </w:r>
      <w:r>
        <w:rPr>
          <w:rFonts w:hint="eastAsia" w:ascii="宋体" w:hAnsi="宋体" w:eastAsia="宋体" w:cs="宋体"/>
          <w:sz w:val="22"/>
          <w:szCs w:val="22"/>
          <w:highlight w:val="none"/>
          <w:lang w:val="en-US" w:eastAsia="zh-CN"/>
        </w:rPr>
        <w:t>竞争性谈判</w:t>
      </w:r>
      <w:r>
        <w:rPr>
          <w:rFonts w:hint="eastAsia" w:ascii="宋体" w:hAnsi="宋体" w:eastAsia="宋体" w:cs="宋体"/>
          <w:sz w:val="22"/>
          <w:szCs w:val="22"/>
          <w:highlight w:val="none"/>
          <w:lang w:eastAsia="zh-CN"/>
        </w:rPr>
        <w:t>，本公司特此声明：</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1、本公司在自</w:t>
      </w:r>
      <w:r>
        <w:rPr>
          <w:rFonts w:hint="eastAsia" w:ascii="宋体" w:hAnsi="宋体" w:eastAsia="宋体" w:cs="宋体"/>
          <w:color w:val="000000"/>
          <w:sz w:val="22"/>
          <w:szCs w:val="22"/>
          <w:highlight w:val="none"/>
          <w:lang w:val="en-US" w:eastAsia="zh-CN"/>
        </w:rPr>
        <w:t>2020</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月以来或成立至今的合同履行过程中，没有因违约或违规行为而导致诉讼或仲裁且判决对本公司不利。</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2、本公司在自20</w:t>
      </w:r>
      <w:r>
        <w:rPr>
          <w:rFonts w:hint="eastAsia" w:ascii="宋体" w:hAnsi="宋体" w:eastAsia="宋体" w:cs="宋体"/>
          <w:sz w:val="22"/>
          <w:szCs w:val="22"/>
          <w:highlight w:val="none"/>
          <w:lang w:val="en-US" w:eastAsia="zh-CN"/>
        </w:rPr>
        <w:t>20</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月以来或成立至今的合同履行过程中，没有因违约被逐或因本公司原因而使任何合同被解除。</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3、本公司自20</w:t>
      </w:r>
      <w:r>
        <w:rPr>
          <w:rFonts w:hint="eastAsia" w:ascii="宋体" w:hAnsi="宋体" w:eastAsia="宋体" w:cs="宋体"/>
          <w:sz w:val="22"/>
          <w:szCs w:val="22"/>
          <w:highlight w:val="none"/>
          <w:lang w:val="en-US" w:eastAsia="zh-CN"/>
        </w:rPr>
        <w:t>20</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月至今未因工作质量等问题受到相关行政主管部门行政处罚或市场禁入。</w:t>
      </w:r>
    </w:p>
    <w:p>
      <w:pPr>
        <w:pStyle w:val="2"/>
        <w:rPr>
          <w:rFonts w:hint="default"/>
          <w:highlight w:val="none"/>
          <w:lang w:val="en-US" w:eastAsia="zh-CN"/>
        </w:rPr>
      </w:pPr>
      <w:r>
        <w:rPr>
          <w:rFonts w:hint="eastAsia" w:eastAsia="宋体" w:cs="宋体"/>
          <w:sz w:val="22"/>
          <w:szCs w:val="22"/>
          <w:highlight w:val="none"/>
          <w:lang w:val="en-US" w:eastAsia="zh-CN"/>
        </w:rPr>
        <w:t xml:space="preserve">    4、本公司不是采购人</w:t>
      </w:r>
      <w:r>
        <w:rPr>
          <w:rFonts w:hint="eastAsia" w:ascii="宋体" w:hAnsi="宋体" w:cs="宋体"/>
          <w:sz w:val="22"/>
          <w:szCs w:val="22"/>
          <w:highlight w:val="none"/>
          <w:lang w:eastAsia="zh-CN"/>
        </w:rPr>
        <w:t>不具有独立法人资格的附属机构（单位）</w:t>
      </w:r>
      <w:r>
        <w:rPr>
          <w:rFonts w:hint="eastAsia" w:cs="宋体"/>
          <w:sz w:val="22"/>
          <w:szCs w:val="22"/>
          <w:highlight w:val="none"/>
          <w:lang w:eastAsia="zh-CN"/>
        </w:rPr>
        <w:t>。</w:t>
      </w:r>
    </w:p>
    <w:p>
      <w:pPr>
        <w:pStyle w:val="2"/>
        <w:rPr>
          <w:rFonts w:hint="default"/>
          <w:highlight w:val="none"/>
          <w:lang w:val="en-US" w:eastAsia="zh-CN"/>
        </w:rPr>
      </w:pPr>
      <w:r>
        <w:rPr>
          <w:rFonts w:hint="eastAsia" w:eastAsia="宋体" w:cs="宋体"/>
          <w:sz w:val="22"/>
          <w:szCs w:val="22"/>
          <w:highlight w:val="none"/>
          <w:lang w:val="en-US" w:eastAsia="zh-CN"/>
        </w:rPr>
        <w:t xml:space="preserve">    5、</w:t>
      </w:r>
      <w:r>
        <w:rPr>
          <w:rFonts w:hint="eastAsia"/>
          <w:sz w:val="22"/>
          <w:szCs w:val="22"/>
          <w:highlight w:val="none"/>
          <w:lang w:val="en-US" w:eastAsia="zh-CN"/>
        </w:rPr>
        <w:t>本公司不是为本项目提供招标代理服务的机构。</w:t>
      </w:r>
    </w:p>
    <w:p>
      <w:pPr>
        <w:pStyle w:val="2"/>
        <w:ind w:firstLine="440" w:firstLineChars="200"/>
        <w:rPr>
          <w:rFonts w:hint="eastAsia"/>
          <w:highlight w:val="none"/>
          <w:lang w:eastAsia="zh-CN"/>
        </w:rPr>
      </w:pPr>
      <w:r>
        <w:rPr>
          <w:rFonts w:hint="eastAsia" w:eastAsia="宋体" w:cs="宋体"/>
          <w:sz w:val="22"/>
          <w:szCs w:val="22"/>
          <w:highlight w:val="none"/>
          <w:lang w:val="en-US" w:eastAsia="zh-CN"/>
        </w:rPr>
        <w:t>6</w:t>
      </w:r>
      <w:r>
        <w:rPr>
          <w:rFonts w:hint="eastAsia" w:ascii="Calibri" w:hAnsi="Calibri" w:cs="Times New Roman"/>
          <w:kern w:val="0"/>
          <w:sz w:val="22"/>
          <w:szCs w:val="22"/>
          <w:highlight w:val="none"/>
          <w:lang w:val="en-US" w:eastAsia="zh-CN" w:bidi="en-US"/>
        </w:rPr>
        <w:t>、本公司自2020年1月至今不存在骗取中选或严重违约行为。</w:t>
      </w:r>
    </w:p>
    <w:p>
      <w:pPr>
        <w:pStyle w:val="2"/>
        <w:ind w:firstLine="440" w:firstLineChars="200"/>
        <w:rPr>
          <w:rFonts w:hint="eastAsia" w:ascii="Calibri" w:hAnsi="Calibri" w:eastAsia="宋体" w:cs="Times New Roman"/>
          <w:kern w:val="0"/>
          <w:sz w:val="22"/>
          <w:szCs w:val="22"/>
          <w:highlight w:val="none"/>
          <w:lang w:val="en-US" w:eastAsia="zh-CN" w:bidi="en-US"/>
        </w:rPr>
      </w:pPr>
      <w:r>
        <w:rPr>
          <w:rFonts w:hint="eastAsia" w:eastAsia="宋体" w:cs="宋体"/>
          <w:sz w:val="22"/>
          <w:szCs w:val="22"/>
          <w:highlight w:val="none"/>
          <w:lang w:val="en-US" w:eastAsia="zh-CN"/>
        </w:rPr>
        <w:t>7</w:t>
      </w:r>
      <w:r>
        <w:rPr>
          <w:rFonts w:hint="eastAsia" w:ascii="Calibri" w:hAnsi="Calibri" w:eastAsia="宋体" w:cs="Times New Roman"/>
          <w:kern w:val="0"/>
          <w:sz w:val="22"/>
          <w:szCs w:val="22"/>
          <w:highlight w:val="none"/>
          <w:lang w:val="en-US" w:eastAsia="zh-CN" w:bidi="en-US"/>
        </w:rPr>
        <w:t>、本公司</w:t>
      </w:r>
      <w:r>
        <w:rPr>
          <w:rFonts w:hint="eastAsia" w:ascii="Calibri" w:hAnsi="Calibri" w:cs="Times New Roman"/>
          <w:kern w:val="0"/>
          <w:sz w:val="22"/>
          <w:szCs w:val="22"/>
          <w:highlight w:val="none"/>
          <w:lang w:val="en-US" w:eastAsia="zh-CN" w:bidi="en-US"/>
        </w:rPr>
        <w:t>没有</w:t>
      </w:r>
      <w:r>
        <w:rPr>
          <w:rFonts w:hint="eastAsia" w:ascii="Calibri" w:hAnsi="Calibri" w:eastAsia="宋体" w:cs="Times New Roman"/>
          <w:kern w:val="0"/>
          <w:sz w:val="22"/>
          <w:szCs w:val="22"/>
          <w:highlight w:val="none"/>
          <w:lang w:val="en-US" w:eastAsia="zh-CN" w:bidi="en-US"/>
        </w:rPr>
        <w:t>处于被责令停业</w:t>
      </w:r>
      <w:r>
        <w:rPr>
          <w:rFonts w:hint="eastAsia" w:ascii="Calibri" w:hAnsi="Calibri" w:cs="Times New Roman"/>
          <w:kern w:val="0"/>
          <w:sz w:val="22"/>
          <w:szCs w:val="22"/>
          <w:highlight w:val="none"/>
          <w:lang w:val="en-US" w:eastAsia="zh-CN" w:bidi="en-US"/>
        </w:rPr>
        <w:t>的状态。</w:t>
      </w:r>
    </w:p>
    <w:p>
      <w:pPr>
        <w:pStyle w:val="2"/>
        <w:ind w:firstLine="440" w:firstLineChars="200"/>
        <w:rPr>
          <w:rFonts w:hint="eastAsia" w:ascii="Calibri" w:hAnsi="Calibri" w:cs="Times New Roman"/>
          <w:kern w:val="0"/>
          <w:sz w:val="22"/>
          <w:szCs w:val="22"/>
          <w:highlight w:val="none"/>
          <w:lang w:val="en-US" w:eastAsia="zh-CN" w:bidi="en-US"/>
        </w:rPr>
      </w:pPr>
      <w:r>
        <w:rPr>
          <w:rFonts w:hint="eastAsia" w:eastAsia="宋体" w:cs="宋体"/>
          <w:sz w:val="22"/>
          <w:szCs w:val="22"/>
          <w:highlight w:val="none"/>
          <w:lang w:val="en-US" w:eastAsia="zh-CN"/>
        </w:rPr>
        <w:t>8</w:t>
      </w:r>
      <w:r>
        <w:rPr>
          <w:rFonts w:hint="eastAsia" w:ascii="Calibri" w:hAnsi="Calibri" w:cs="Times New Roman"/>
          <w:kern w:val="0"/>
          <w:sz w:val="22"/>
          <w:szCs w:val="22"/>
          <w:highlight w:val="none"/>
          <w:lang w:val="en-US" w:eastAsia="zh-CN" w:bidi="en-US"/>
        </w:rPr>
        <w:t>、本公司没有处于被暂停或取消投标资格的处罚期内。</w:t>
      </w:r>
    </w:p>
    <w:p>
      <w:pPr>
        <w:pStyle w:val="2"/>
        <w:ind w:firstLine="440" w:firstLineChars="200"/>
        <w:rPr>
          <w:rFonts w:hint="eastAsia" w:ascii="Calibri" w:hAnsi="Calibri" w:eastAsia="宋体" w:cs="Times New Roman"/>
          <w:kern w:val="0"/>
          <w:sz w:val="22"/>
          <w:szCs w:val="22"/>
          <w:highlight w:val="none"/>
          <w:lang w:val="en-US" w:eastAsia="zh-CN" w:bidi="en-US"/>
        </w:rPr>
      </w:pPr>
      <w:r>
        <w:rPr>
          <w:rFonts w:hint="eastAsia" w:eastAsia="宋体" w:cs="宋体"/>
          <w:sz w:val="22"/>
          <w:szCs w:val="22"/>
          <w:highlight w:val="none"/>
          <w:lang w:val="en-US" w:eastAsia="zh-CN"/>
        </w:rPr>
        <w:t>9</w:t>
      </w:r>
      <w:r>
        <w:rPr>
          <w:rFonts w:hint="eastAsia" w:ascii="Calibri" w:hAnsi="Calibri" w:cs="Times New Roman"/>
          <w:kern w:val="0"/>
          <w:sz w:val="22"/>
          <w:szCs w:val="22"/>
          <w:highlight w:val="none"/>
          <w:lang w:val="en-US" w:eastAsia="zh-CN" w:bidi="en-US"/>
        </w:rPr>
        <w:t>、本公司没有处于</w:t>
      </w:r>
      <w:r>
        <w:rPr>
          <w:rFonts w:hint="eastAsia" w:ascii="Calibri" w:hAnsi="Calibri" w:eastAsia="宋体" w:cs="Times New Roman"/>
          <w:kern w:val="0"/>
          <w:sz w:val="22"/>
          <w:szCs w:val="22"/>
          <w:highlight w:val="none"/>
          <w:lang w:val="en-US" w:eastAsia="zh-CN" w:bidi="en-US"/>
        </w:rPr>
        <w:t>财产被接管、冻结</w:t>
      </w:r>
      <w:r>
        <w:rPr>
          <w:rFonts w:hint="eastAsia" w:ascii="Calibri" w:hAnsi="Calibri" w:cs="Times New Roman"/>
          <w:kern w:val="0"/>
          <w:sz w:val="22"/>
          <w:szCs w:val="22"/>
          <w:highlight w:val="none"/>
          <w:lang w:val="en-US" w:eastAsia="zh-CN" w:bidi="en-US"/>
        </w:rPr>
        <w:t>、</w:t>
      </w:r>
      <w:r>
        <w:rPr>
          <w:rFonts w:hint="eastAsia" w:ascii="Calibri" w:hAnsi="Calibri" w:eastAsia="宋体" w:cs="Times New Roman"/>
          <w:kern w:val="0"/>
          <w:sz w:val="22"/>
          <w:szCs w:val="22"/>
          <w:highlight w:val="none"/>
          <w:lang w:val="en-US" w:eastAsia="zh-CN" w:bidi="en-US"/>
        </w:rPr>
        <w:t>破产</w:t>
      </w:r>
      <w:r>
        <w:rPr>
          <w:rFonts w:hint="eastAsia" w:ascii="Calibri" w:hAnsi="Calibri" w:cs="Times New Roman"/>
          <w:kern w:val="0"/>
          <w:sz w:val="22"/>
          <w:szCs w:val="22"/>
          <w:highlight w:val="none"/>
          <w:lang w:val="en-US" w:eastAsia="zh-CN" w:bidi="en-US"/>
        </w:rPr>
        <w:t>的</w:t>
      </w:r>
      <w:r>
        <w:rPr>
          <w:rFonts w:hint="eastAsia" w:ascii="Calibri" w:hAnsi="Calibri" w:eastAsia="宋体" w:cs="Times New Roman"/>
          <w:kern w:val="0"/>
          <w:sz w:val="22"/>
          <w:szCs w:val="22"/>
          <w:highlight w:val="none"/>
          <w:lang w:val="en-US" w:eastAsia="zh-CN" w:bidi="en-US"/>
        </w:rPr>
        <w:t>状态。</w:t>
      </w:r>
    </w:p>
    <w:p>
      <w:pPr>
        <w:pStyle w:val="2"/>
        <w:ind w:firstLine="440" w:firstLineChars="200"/>
        <w:rPr>
          <w:rFonts w:hint="default"/>
          <w:highlight w:val="none"/>
          <w:lang w:val="en-US" w:eastAsia="zh-CN"/>
        </w:rPr>
      </w:pPr>
      <w:r>
        <w:rPr>
          <w:rFonts w:hint="eastAsia"/>
          <w:sz w:val="22"/>
          <w:szCs w:val="22"/>
          <w:highlight w:val="none"/>
          <w:lang w:val="en-US" w:eastAsia="zh-CN"/>
        </w:rPr>
        <w:t>10、本公司保证本项目并非联合体参选，本项目由本公司独立承担。</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如违反以上声明，一经查实，本公司愿承担一切法律责任(包括市场禁入、承担赔偿损失等)，同时，</w:t>
      </w:r>
      <w:r>
        <w:rPr>
          <w:rFonts w:hint="eastAsia" w:ascii="宋体" w:hAnsi="宋体" w:eastAsia="宋体" w:cs="宋体"/>
          <w:sz w:val="22"/>
          <w:szCs w:val="22"/>
          <w:highlight w:val="none"/>
          <w:lang w:val="en-US" w:eastAsia="zh-CN"/>
        </w:rPr>
        <w:t>采购</w:t>
      </w:r>
      <w:r>
        <w:rPr>
          <w:rFonts w:hint="eastAsia" w:ascii="宋体" w:hAnsi="宋体" w:eastAsia="宋体" w:cs="宋体"/>
          <w:sz w:val="22"/>
          <w:szCs w:val="22"/>
          <w:highlight w:val="none"/>
          <w:lang w:eastAsia="zh-CN"/>
        </w:rPr>
        <w:t>人有权取消我公司的参选资格或中选资格。</w:t>
      </w:r>
    </w:p>
    <w:p>
      <w:pPr>
        <w:spacing w:line="360" w:lineRule="auto"/>
        <w:rPr>
          <w:rFonts w:hint="eastAsia" w:ascii="宋体" w:hAnsi="宋体" w:eastAsia="宋体" w:cs="宋体"/>
          <w:sz w:val="22"/>
          <w:szCs w:val="22"/>
          <w:highlight w:val="none"/>
          <w:lang w:eastAsia="zh-CN"/>
        </w:rPr>
      </w:pPr>
    </w:p>
    <w:p>
      <w:pPr>
        <w:spacing w:line="360" w:lineRule="auto"/>
        <w:rPr>
          <w:rFonts w:hint="eastAsia" w:ascii="宋体" w:hAnsi="宋体" w:eastAsia="宋体" w:cs="宋体"/>
          <w:sz w:val="22"/>
          <w:szCs w:val="22"/>
          <w:highlight w:val="none"/>
          <w:lang w:eastAsia="zh-CN"/>
        </w:rPr>
      </w:pPr>
    </w:p>
    <w:p>
      <w:pPr>
        <w:spacing w:line="360" w:lineRule="auto"/>
        <w:rPr>
          <w:rFonts w:hint="eastAsia" w:ascii="宋体" w:hAnsi="宋体" w:eastAsia="宋体" w:cs="宋体"/>
          <w:sz w:val="22"/>
          <w:szCs w:val="22"/>
          <w:highlight w:val="none"/>
          <w:lang w:eastAsia="zh-CN"/>
        </w:rPr>
      </w:pPr>
    </w:p>
    <w:p>
      <w:pPr>
        <w:spacing w:line="360" w:lineRule="auto"/>
        <w:rPr>
          <w:rFonts w:hint="eastAsia" w:ascii="宋体" w:hAnsi="宋体" w:eastAsia="宋体" w:cs="宋体"/>
          <w:sz w:val="22"/>
          <w:szCs w:val="22"/>
          <w:highlight w:val="none"/>
          <w:lang w:eastAsia="zh-CN"/>
        </w:rPr>
      </w:pPr>
    </w:p>
    <w:p>
      <w:pPr>
        <w:spacing w:line="360" w:lineRule="auto"/>
        <w:ind w:firstLine="1540" w:firstLineChars="700"/>
        <w:jc w:val="righ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声明人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（全称、盖章）</w:t>
      </w:r>
    </w:p>
    <w:p>
      <w:pPr>
        <w:spacing w:line="360" w:lineRule="auto"/>
        <w:jc w:val="right"/>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 xml:space="preserve">              法定代表人或委托代理人：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（签字）</w:t>
      </w:r>
    </w:p>
    <w:p>
      <w:pPr>
        <w:spacing w:line="360" w:lineRule="auto"/>
        <w:jc w:val="right"/>
        <w:rPr>
          <w:rFonts w:hint="eastAsia" w:ascii="宋体" w:hAnsi="宋体" w:eastAsia="宋体" w:cs="宋体"/>
          <w:sz w:val="22"/>
          <w:szCs w:val="22"/>
          <w:highlight w:val="none"/>
          <w:lang w:eastAsia="zh-CN"/>
        </w:rPr>
      </w:pPr>
    </w:p>
    <w:p>
      <w:pPr>
        <w:spacing w:line="360" w:lineRule="auto"/>
        <w:ind w:left="3102" w:leftChars="1477" w:firstLine="330" w:firstLineChars="150"/>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二○</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pStyle w:val="2"/>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spacing w:line="360" w:lineRule="auto"/>
        <w:ind w:firstLine="3855" w:firstLineChars="160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（二）承诺书</w:t>
      </w:r>
    </w:p>
    <w:p>
      <w:pPr>
        <w:pStyle w:val="5"/>
        <w:spacing w:line="360" w:lineRule="auto"/>
        <w:ind w:left="480"/>
        <w:rPr>
          <w:rFonts w:hint="eastAsia" w:ascii="宋体" w:hAnsi="宋体" w:eastAsia="宋体" w:cs="宋体"/>
          <w:sz w:val="22"/>
          <w:szCs w:val="22"/>
          <w:highlight w:val="none"/>
        </w:rPr>
      </w:pPr>
    </w:p>
    <w:p>
      <w:pPr>
        <w:pStyle w:val="5"/>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致：</w:t>
      </w:r>
      <w:r>
        <w:rPr>
          <w:rFonts w:hint="eastAsia" w:ascii="宋体" w:hAnsi="宋体" w:eastAsia="宋体" w:cs="宋体"/>
          <w:sz w:val="22"/>
          <w:szCs w:val="22"/>
          <w:highlight w:val="none"/>
          <w:u w:val="single"/>
        </w:rPr>
        <w:t xml:space="preserve">                           </w:t>
      </w:r>
    </w:p>
    <w:p>
      <w:pPr>
        <w:pStyle w:val="5"/>
        <w:spacing w:line="360" w:lineRule="auto"/>
        <w:ind w:left="48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我方以诚实、守信的态度参加贵方的</w:t>
      </w:r>
      <w:r>
        <w:rPr>
          <w:rFonts w:hint="eastAsia" w:ascii="宋体" w:hAnsi="宋体" w:eastAsia="宋体" w:cs="宋体"/>
          <w:sz w:val="22"/>
          <w:szCs w:val="22"/>
          <w:highlight w:val="none"/>
          <w:lang w:eastAsia="zh-CN"/>
        </w:rPr>
        <w:t>招标</w:t>
      </w:r>
      <w:r>
        <w:rPr>
          <w:rFonts w:hint="eastAsia" w:ascii="宋体" w:hAnsi="宋体" w:eastAsia="宋体" w:cs="宋体"/>
          <w:sz w:val="22"/>
          <w:szCs w:val="22"/>
          <w:highlight w:val="none"/>
        </w:rPr>
        <w:t>活动并郑重承诺，在</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和合同履行过程中，不发生因我方原因造成的违背下列承诺之一的行为或出现其它严重损害贵方利益的行为，如有发生，我方自愿终止该项目合同，且自我方行为被贵方认定之日起两年内，贵方有权不接受我方在贵方其它项目中的比选申请或投标申请，两年后如我方不能有效证明信誉的改善，贵方仍有权拒绝我方的比选申请或投标申请。</w:t>
      </w:r>
    </w:p>
    <w:p>
      <w:pPr>
        <w:pStyle w:val="5"/>
        <w:numPr>
          <w:ilvl w:val="0"/>
          <w:numId w:val="2"/>
        </w:numPr>
        <w:spacing w:line="360" w:lineRule="auto"/>
        <w:ind w:left="48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我方承诺不发生弄虚作假骗取中选、中选后非贵方原因放弃中选的行为。</w:t>
      </w:r>
    </w:p>
    <w:p>
      <w:pPr>
        <w:pStyle w:val="5"/>
        <w:numPr>
          <w:ilvl w:val="0"/>
          <w:numId w:val="2"/>
        </w:numPr>
        <w:spacing w:line="360" w:lineRule="auto"/>
        <w:ind w:left="48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我方承诺投标时所提供一切材料的真实性。</w:t>
      </w:r>
    </w:p>
    <w:p>
      <w:pPr>
        <w:pStyle w:val="5"/>
        <w:numPr>
          <w:ilvl w:val="0"/>
          <w:numId w:val="2"/>
        </w:numPr>
        <w:spacing w:line="360" w:lineRule="auto"/>
        <w:ind w:left="420" w:leftChars="20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我方承诺不发生任何串通与项目有关的相关单位，损害贵方利益的行为。</w:t>
      </w:r>
    </w:p>
    <w:p>
      <w:pPr>
        <w:pStyle w:val="5"/>
        <w:numPr>
          <w:ilvl w:val="0"/>
          <w:numId w:val="2"/>
        </w:numPr>
        <w:spacing w:line="360" w:lineRule="auto"/>
        <w:ind w:left="420" w:leftChars="20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我方承诺，中选并签订合同后，接受</w:t>
      </w:r>
      <w:r>
        <w:rPr>
          <w:rFonts w:hint="eastAsia" w:ascii="宋体" w:hAnsi="宋体" w:eastAsia="宋体" w:cs="宋体"/>
          <w:sz w:val="22"/>
          <w:szCs w:val="22"/>
          <w:highlight w:val="none"/>
          <w:lang w:val="en-US" w:eastAsia="zh-CN"/>
        </w:rPr>
        <w:t>采购</w:t>
      </w:r>
      <w:r>
        <w:rPr>
          <w:rFonts w:hint="eastAsia" w:ascii="宋体" w:hAnsi="宋体" w:eastAsia="宋体" w:cs="宋体"/>
          <w:sz w:val="22"/>
          <w:szCs w:val="22"/>
          <w:highlight w:val="none"/>
        </w:rPr>
        <w:t>人相关管理制度约束，接受并承认中</w:t>
      </w:r>
      <w:r>
        <w:rPr>
          <w:rFonts w:hint="eastAsia" w:ascii="宋体" w:hAnsi="宋体" w:eastAsia="宋体" w:cs="宋体"/>
          <w:sz w:val="22"/>
          <w:szCs w:val="22"/>
          <w:highlight w:val="none"/>
          <w:lang w:eastAsia="zh-CN"/>
        </w:rPr>
        <w:t>标</w:t>
      </w:r>
      <w:r>
        <w:rPr>
          <w:rFonts w:hint="eastAsia" w:ascii="宋体" w:hAnsi="宋体" w:eastAsia="宋体" w:cs="宋体"/>
          <w:sz w:val="22"/>
          <w:szCs w:val="22"/>
          <w:highlight w:val="none"/>
        </w:rPr>
        <w:t>人考核办法及考核结果。</w:t>
      </w:r>
    </w:p>
    <w:p>
      <w:pPr>
        <w:pStyle w:val="5"/>
        <w:numPr>
          <w:ilvl w:val="0"/>
          <w:numId w:val="2"/>
        </w:numPr>
        <w:spacing w:line="360" w:lineRule="auto"/>
        <w:ind w:left="420" w:leftChars="20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我方承诺不发生出具虚假成果或报告的行为。</w:t>
      </w:r>
    </w:p>
    <w:p>
      <w:pPr>
        <w:pStyle w:val="5"/>
        <w:numPr>
          <w:ilvl w:val="0"/>
          <w:numId w:val="2"/>
        </w:numPr>
        <w:spacing w:line="360" w:lineRule="auto"/>
        <w:ind w:left="420" w:leftChars="20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我方承诺不发生因我方原因造成的服务质量达不到合同约定，严重影响项目正常销售的行为。</w:t>
      </w:r>
    </w:p>
    <w:p>
      <w:pPr>
        <w:pStyle w:val="5"/>
        <w:numPr>
          <w:ilvl w:val="0"/>
          <w:numId w:val="2"/>
        </w:numPr>
        <w:spacing w:line="360" w:lineRule="auto"/>
        <w:ind w:left="420" w:leftChars="20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我方承诺不发生因我方原因造成服务成果出现重大失误的行为。</w:t>
      </w:r>
    </w:p>
    <w:p>
      <w:pPr>
        <w:pStyle w:val="5"/>
        <w:spacing w:line="360" w:lineRule="auto"/>
        <w:ind w:left="2520" w:leftChars="1200" w:right="420" w:firstLine="330" w:firstLineChars="150"/>
        <w:rPr>
          <w:rFonts w:hint="eastAsia" w:ascii="宋体" w:hAnsi="宋体" w:eastAsia="宋体" w:cs="宋体"/>
          <w:sz w:val="22"/>
          <w:szCs w:val="22"/>
          <w:highlight w:val="none"/>
        </w:rPr>
      </w:pPr>
    </w:p>
    <w:p>
      <w:pPr>
        <w:pStyle w:val="5"/>
        <w:spacing w:line="360" w:lineRule="auto"/>
        <w:ind w:left="2520" w:leftChars="1200" w:right="420" w:firstLine="330" w:firstLineChars="150"/>
        <w:rPr>
          <w:rFonts w:hint="eastAsia" w:ascii="宋体" w:hAnsi="宋体" w:eastAsia="宋体" w:cs="宋体"/>
          <w:sz w:val="22"/>
          <w:szCs w:val="22"/>
          <w:highlight w:val="none"/>
        </w:rPr>
      </w:pPr>
    </w:p>
    <w:p>
      <w:pPr>
        <w:spacing w:line="360" w:lineRule="auto"/>
        <w:ind w:firstLine="4180" w:firstLineChars="1900"/>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lang w:val="en-US" w:eastAsia="zh-CN"/>
        </w:rPr>
        <w:t>响应人</w:t>
      </w:r>
      <w:r>
        <w:rPr>
          <w:rFonts w:hint="eastAsia" w:ascii="宋体" w:hAnsi="宋体" w:eastAsia="宋体" w:cs="宋体"/>
          <w:sz w:val="22"/>
          <w:szCs w:val="22"/>
          <w:highlight w:val="none"/>
          <w:lang w:eastAsia="zh-CN"/>
        </w:rPr>
        <w:t>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eastAsia="zh-CN"/>
        </w:rPr>
        <w:t>（全称、盖章）</w:t>
      </w:r>
    </w:p>
    <w:p>
      <w:pPr>
        <w:spacing w:line="360" w:lineRule="auto"/>
        <w:ind w:firstLine="4180" w:firstLineChars="19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法定代表人或委托代理人： </w:t>
      </w:r>
      <w:r>
        <w:rPr>
          <w:rFonts w:hint="eastAsia" w:ascii="宋体" w:hAnsi="宋体" w:eastAsia="宋体" w:cs="宋体"/>
          <w:sz w:val="22"/>
          <w:szCs w:val="22"/>
          <w:highlight w:val="none"/>
          <w:u w:val="single"/>
          <w:lang w:eastAsia="zh-CN"/>
        </w:rPr>
        <w:t xml:space="preserve">     （签字）     </w:t>
      </w:r>
    </w:p>
    <w:p>
      <w:pPr>
        <w:spacing w:line="360" w:lineRule="auto"/>
        <w:ind w:firstLine="1980" w:firstLineChars="900"/>
        <w:rPr>
          <w:rFonts w:hint="eastAsia" w:ascii="宋体" w:hAnsi="宋体" w:eastAsia="宋体" w:cs="宋体"/>
          <w:sz w:val="22"/>
          <w:szCs w:val="22"/>
          <w:highlight w:val="none"/>
          <w:u w:val="single"/>
          <w:lang w:eastAsia="zh-CN"/>
        </w:rPr>
      </w:pPr>
    </w:p>
    <w:p>
      <w:pPr>
        <w:spacing w:line="360" w:lineRule="auto"/>
        <w:ind w:firstLine="5500" w:firstLineChars="2500"/>
        <w:rPr>
          <w:rFonts w:hint="eastAsia" w:ascii="宋体" w:hAnsi="宋体" w:eastAsia="宋体" w:cs="宋体"/>
          <w:sz w:val="22"/>
          <w:szCs w:val="22"/>
          <w:highlight w:val="none"/>
        </w:rPr>
      </w:pPr>
      <w:r>
        <w:rPr>
          <w:rFonts w:hint="eastAsia" w:ascii="宋体" w:hAnsi="宋体" w:eastAsia="宋体" w:cs="宋体"/>
          <w:sz w:val="22"/>
          <w:szCs w:val="22"/>
          <w:highlight w:val="none"/>
        </w:rPr>
        <w:t>二○</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spacing w:line="360" w:lineRule="auto"/>
        <w:ind w:firstLine="2409" w:firstLineChars="1095"/>
        <w:rPr>
          <w:rFonts w:hint="eastAsia" w:ascii="宋体" w:hAnsi="宋体" w:eastAsia="宋体" w:cs="宋体"/>
          <w:b/>
          <w:sz w:val="28"/>
          <w:highlight w:val="none"/>
          <w:lang w:val="en-US" w:eastAsia="zh-CN"/>
        </w:rPr>
      </w:pPr>
      <w:r>
        <w:rPr>
          <w:rFonts w:hint="eastAsia" w:ascii="宋体" w:hAnsi="宋体" w:eastAsia="宋体" w:cs="宋体"/>
          <w:sz w:val="22"/>
          <w:szCs w:val="22"/>
          <w:highlight w:val="none"/>
          <w:lang w:eastAsia="zh-CN"/>
        </w:rPr>
        <w:br w:type="page"/>
      </w:r>
      <w:r>
        <w:rPr>
          <w:rFonts w:hint="eastAsia" w:ascii="宋体" w:hAnsi="宋体" w:eastAsia="宋体" w:cs="宋体"/>
          <w:b/>
          <w:sz w:val="28"/>
          <w:highlight w:val="none"/>
          <w:lang w:val="en-US" w:eastAsia="zh-CN"/>
        </w:rPr>
        <w:t>八、谈判响应清单</w:t>
      </w:r>
    </w:p>
    <w:p>
      <w:pPr>
        <w:pStyle w:val="2"/>
        <w:rPr>
          <w:rFonts w:hint="eastAsia" w:eastAsia="宋体"/>
          <w:lang w:eastAsia="zh-CN"/>
        </w:rPr>
      </w:pPr>
    </w:p>
    <w:p>
      <w:bookmarkStart w:id="11" w:name="_GoBack"/>
      <w:bookmarkEnd w:id="11"/>
    </w:p>
    <w:sectPr>
      <w:headerReference r:id="rId3" w:type="first"/>
      <w:footerReference r:id="rId5" w:type="first"/>
      <w:footerReference r:id="rId4" w:type="default"/>
      <w:pgSz w:w="11906" w:h="16838"/>
      <w:pgMar w:top="1440" w:right="1469" w:bottom="140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trik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8CC5"/>
    <w:multiLevelType w:val="singleLevel"/>
    <w:tmpl w:val="D7BA8CC5"/>
    <w:lvl w:ilvl="0" w:tentative="0">
      <w:start w:val="1"/>
      <w:numFmt w:val="decimal"/>
      <w:lvlText w:val="%1."/>
      <w:lvlJc w:val="left"/>
      <w:pPr>
        <w:tabs>
          <w:tab w:val="left" w:pos="312"/>
        </w:tabs>
      </w:pPr>
    </w:lvl>
  </w:abstractNum>
  <w:abstractNum w:abstractNumId="1">
    <w:nsid w:val="52F23CB1"/>
    <w:multiLevelType w:val="singleLevel"/>
    <w:tmpl w:val="52F23CB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ODk5YzhiYmUyMzNhMmU2NGMxYmM2MTUzNjMxYTQifQ=="/>
  </w:docVars>
  <w:rsids>
    <w:rsidRoot w:val="3C166A35"/>
    <w:rsid w:val="3C16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iPriority w:val="0"/>
    <w:pPr>
      <w:ind w:firstLine="420"/>
    </w:pPr>
  </w:style>
  <w:style w:type="paragraph" w:styleId="5">
    <w:name w:val="Body Text Indent"/>
    <w:basedOn w:val="1"/>
    <w:qFormat/>
    <w:uiPriority w:val="0"/>
    <w:pPr>
      <w:ind w:firstLine="630"/>
    </w:pPr>
    <w:rPr>
      <w:sz w:val="32"/>
    </w:rPr>
  </w:style>
  <w:style w:type="paragraph" w:styleId="6">
    <w:name w:val="Body Text Indent 2"/>
    <w:basedOn w:val="1"/>
    <w:qFormat/>
    <w:uiPriority w:val="0"/>
    <w:pPr>
      <w:ind w:firstLine="630"/>
    </w:pPr>
    <w:rPr>
      <w:sz w:val="32"/>
    </w:rPr>
  </w:style>
  <w:style w:type="paragraph" w:styleId="7">
    <w:name w:val="footer"/>
    <w:basedOn w:val="1"/>
    <w:uiPriority w:val="99"/>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jc w:val="left"/>
    </w:pPr>
    <w:rPr>
      <w:rFonts w:ascii="宋体" w:hAnsi="宋体"/>
      <w:sz w:val="18"/>
    </w:rPr>
  </w:style>
  <w:style w:type="paragraph" w:styleId="9">
    <w:name w:val="Body Text First Indent"/>
    <w:basedOn w:val="2"/>
    <w:qFormat/>
    <w:uiPriority w:val="0"/>
    <w:pPr>
      <w:ind w:firstLine="420" w:firstLineChars="100"/>
    </w:pPr>
  </w:style>
  <w:style w:type="paragraph" w:customStyle="1" w:styleId="12">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2023-08-04T07:23:00Z</dcterms:created>
  <dc:creator>宇呀哟</dc:creator>
  <cp:lastModifiedBy>宇呀哟</cp:lastModifiedBy>
  <dcterms:modified xsi:type="dcterms:W3CDTF">2023-08-04T07:23:54Z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243FD94C01AD439A877B96BB3B14F0A0_11</vt:lpwstr>
  </property>
</Properties>
</file>