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13808">
      <w:pPr>
        <w:jc w:val="center"/>
        <w:rPr>
          <w:rFonts w:hint="eastAsia" w:ascii="仿宋" w:hAnsi="仿宋" w:eastAsia="仿宋"/>
          <w:color w:val="auto"/>
          <w:sz w:val="44"/>
          <w:szCs w:val="44"/>
          <w:highlight w:val="none"/>
          <w:lang w:eastAsia="zh-CN"/>
        </w:rPr>
      </w:pPr>
    </w:p>
    <w:p w14:paraId="03C3F4A7">
      <w:pPr>
        <w:jc w:val="center"/>
        <w:rPr>
          <w:rFonts w:hint="eastAsia" w:ascii="仿宋" w:hAnsi="仿宋" w:eastAsia="仿宋"/>
          <w:color w:val="auto"/>
          <w:sz w:val="40"/>
          <w:szCs w:val="40"/>
          <w:highlight w:val="none"/>
          <w:lang w:eastAsia="zh-CN"/>
        </w:rPr>
      </w:pPr>
    </w:p>
    <w:p w14:paraId="7D238CF4">
      <w:pPr>
        <w:jc w:val="center"/>
        <w:rPr>
          <w:rFonts w:hint="eastAsia"/>
          <w:color w:val="auto"/>
          <w:sz w:val="20"/>
          <w:szCs w:val="22"/>
          <w:highlight w:val="none"/>
        </w:rPr>
      </w:pPr>
      <w:bookmarkStart w:id="2" w:name="_GoBack"/>
      <w:r>
        <w:rPr>
          <w:rFonts w:hint="eastAsia" w:ascii="仿宋" w:hAnsi="仿宋" w:eastAsia="仿宋"/>
          <w:color w:val="auto"/>
          <w:sz w:val="40"/>
          <w:szCs w:val="40"/>
          <w:highlight w:val="none"/>
          <w:lang w:eastAsia="zh-CN"/>
        </w:rPr>
        <w:t>川高公司办公用房零星维修改造项目劳务分包</w:t>
      </w:r>
      <w:bookmarkEnd w:id="2"/>
    </w:p>
    <w:p w14:paraId="0C7613A9">
      <w:pPr>
        <w:rPr>
          <w:color w:val="auto"/>
          <w:highlight w:val="none"/>
        </w:rPr>
      </w:pPr>
    </w:p>
    <w:p w14:paraId="741C617C">
      <w:pPr>
        <w:rPr>
          <w:rFonts w:hint="eastAsia"/>
          <w:color w:val="auto"/>
          <w:highlight w:val="none"/>
        </w:rPr>
      </w:pPr>
    </w:p>
    <w:p w14:paraId="4B9ED297">
      <w:pPr>
        <w:rPr>
          <w:rFonts w:hint="eastAsia"/>
          <w:color w:val="auto"/>
          <w:highlight w:val="none"/>
        </w:rPr>
      </w:pPr>
    </w:p>
    <w:p w14:paraId="486AFD65">
      <w:pPr>
        <w:rPr>
          <w:rFonts w:hint="eastAsia"/>
          <w:color w:val="auto"/>
          <w:highlight w:val="none"/>
        </w:rPr>
      </w:pPr>
    </w:p>
    <w:p w14:paraId="48880CD0">
      <w:pPr>
        <w:rPr>
          <w:rFonts w:hint="eastAsia"/>
          <w:color w:val="auto"/>
          <w:sz w:val="18"/>
          <w:highlight w:val="none"/>
        </w:rPr>
      </w:pPr>
    </w:p>
    <w:p w14:paraId="322F6519">
      <w:pPr>
        <w:rPr>
          <w:rFonts w:hint="eastAsia"/>
          <w:color w:val="auto"/>
          <w:sz w:val="18"/>
          <w:highlight w:val="none"/>
        </w:rPr>
      </w:pPr>
    </w:p>
    <w:p w14:paraId="1A5828CA">
      <w:pPr>
        <w:rPr>
          <w:rFonts w:hint="eastAsia"/>
          <w:color w:val="auto"/>
          <w:sz w:val="18"/>
          <w:highlight w:val="none"/>
        </w:rPr>
      </w:pPr>
    </w:p>
    <w:p w14:paraId="555D3B63">
      <w:pPr>
        <w:rPr>
          <w:rFonts w:hint="eastAsia"/>
          <w:color w:val="auto"/>
          <w:sz w:val="18"/>
          <w:highlight w:val="none"/>
        </w:rPr>
      </w:pPr>
    </w:p>
    <w:p w14:paraId="7389C99E">
      <w:pPr>
        <w:rPr>
          <w:rFonts w:hint="eastAsia"/>
          <w:color w:val="auto"/>
          <w:sz w:val="18"/>
          <w:highlight w:val="none"/>
        </w:rPr>
      </w:pPr>
    </w:p>
    <w:p w14:paraId="0326B064">
      <w:pPr>
        <w:rPr>
          <w:rFonts w:hint="eastAsia"/>
          <w:color w:val="auto"/>
          <w:sz w:val="18"/>
          <w:highlight w:val="none"/>
        </w:rPr>
      </w:pPr>
    </w:p>
    <w:p w14:paraId="56DFE974">
      <w:pPr>
        <w:rPr>
          <w:color w:val="auto"/>
          <w:sz w:val="18"/>
          <w:highlight w:val="none"/>
        </w:rPr>
      </w:pPr>
    </w:p>
    <w:p w14:paraId="335B8187">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42E8B788">
      <w:pPr>
        <w:rPr>
          <w:rFonts w:hint="eastAsia"/>
          <w:color w:val="auto"/>
          <w:highlight w:val="none"/>
        </w:rPr>
      </w:pPr>
    </w:p>
    <w:p w14:paraId="0727B599">
      <w:pPr>
        <w:rPr>
          <w:rFonts w:hint="eastAsia"/>
          <w:color w:val="auto"/>
          <w:highlight w:val="none"/>
        </w:rPr>
      </w:pPr>
    </w:p>
    <w:p w14:paraId="2120A1CB">
      <w:pPr>
        <w:rPr>
          <w:rFonts w:hint="eastAsia"/>
          <w:color w:val="auto"/>
          <w:highlight w:val="none"/>
        </w:rPr>
      </w:pPr>
    </w:p>
    <w:p w14:paraId="5C334C92">
      <w:pPr>
        <w:rPr>
          <w:rFonts w:hint="eastAsia"/>
          <w:color w:val="auto"/>
          <w:highlight w:val="none"/>
        </w:rPr>
      </w:pPr>
    </w:p>
    <w:p w14:paraId="0EA5D97B">
      <w:pPr>
        <w:rPr>
          <w:rFonts w:hint="eastAsia"/>
          <w:color w:val="auto"/>
          <w:highlight w:val="none"/>
        </w:rPr>
      </w:pPr>
    </w:p>
    <w:p w14:paraId="027882B4">
      <w:pPr>
        <w:rPr>
          <w:rFonts w:hint="eastAsia"/>
          <w:color w:val="auto"/>
          <w:highlight w:val="none"/>
        </w:rPr>
      </w:pPr>
    </w:p>
    <w:p w14:paraId="4D9CF997">
      <w:pPr>
        <w:rPr>
          <w:rFonts w:hint="eastAsia"/>
          <w:color w:val="auto"/>
          <w:highlight w:val="none"/>
        </w:rPr>
      </w:pPr>
    </w:p>
    <w:p w14:paraId="2D3071C2">
      <w:pPr>
        <w:rPr>
          <w:rFonts w:hint="eastAsia"/>
          <w:color w:val="auto"/>
          <w:highlight w:val="none"/>
        </w:rPr>
      </w:pPr>
    </w:p>
    <w:p w14:paraId="2E1BC2F2">
      <w:pPr>
        <w:rPr>
          <w:rFonts w:hint="eastAsia"/>
          <w:color w:val="auto"/>
          <w:highlight w:val="none"/>
        </w:rPr>
      </w:pPr>
    </w:p>
    <w:p w14:paraId="17992015">
      <w:pPr>
        <w:rPr>
          <w:rFonts w:hint="eastAsia"/>
          <w:color w:val="auto"/>
          <w:highlight w:val="none"/>
        </w:rPr>
      </w:pPr>
    </w:p>
    <w:p w14:paraId="59794273">
      <w:pPr>
        <w:rPr>
          <w:rFonts w:hint="eastAsia"/>
          <w:color w:val="auto"/>
          <w:highlight w:val="none"/>
        </w:rPr>
      </w:pPr>
    </w:p>
    <w:p w14:paraId="17DA6E15">
      <w:pPr>
        <w:rPr>
          <w:rFonts w:hint="eastAsia"/>
          <w:color w:val="auto"/>
          <w:highlight w:val="none"/>
        </w:rPr>
      </w:pPr>
    </w:p>
    <w:p w14:paraId="3A3FC1C8">
      <w:pPr>
        <w:rPr>
          <w:rFonts w:hint="eastAsia"/>
          <w:color w:val="auto"/>
          <w:highlight w:val="none"/>
        </w:rPr>
      </w:pPr>
    </w:p>
    <w:p w14:paraId="1A4CDFA6">
      <w:pPr>
        <w:rPr>
          <w:rFonts w:hint="eastAsia"/>
          <w:color w:val="auto"/>
          <w:highlight w:val="none"/>
        </w:rPr>
      </w:pPr>
    </w:p>
    <w:p w14:paraId="705F83B7">
      <w:pPr>
        <w:rPr>
          <w:color w:val="auto"/>
          <w:highlight w:val="none"/>
        </w:rPr>
      </w:pPr>
    </w:p>
    <w:p w14:paraId="45312DDA">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16119264">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46463879">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1C202202">
      <w:pPr>
        <w:pStyle w:val="3"/>
        <w:ind w:firstLine="0"/>
        <w:jc w:val="center"/>
        <w:rPr>
          <w:rFonts w:hint="eastAsia" w:ascii="宋体" w:hAnsi="宋体"/>
          <w:color w:val="auto"/>
          <w:sz w:val="30"/>
          <w:szCs w:val="30"/>
          <w:highlight w:val="none"/>
        </w:rPr>
      </w:pPr>
    </w:p>
    <w:p w14:paraId="023D56A4">
      <w:pPr>
        <w:pStyle w:val="3"/>
        <w:jc w:val="center"/>
        <w:rPr>
          <w:rFonts w:hint="eastAsia" w:ascii="仿宋" w:hAnsi="仿宋" w:eastAsia="仿宋"/>
          <w:b/>
          <w:color w:val="auto"/>
          <w:sz w:val="32"/>
          <w:szCs w:val="32"/>
          <w:highlight w:val="none"/>
        </w:rPr>
      </w:pPr>
    </w:p>
    <w:p w14:paraId="5E2C5AE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64F9E93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42688D9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3CCB50D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0DFD031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037B3B0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3AFD304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4B253BD1">
      <w:pPr>
        <w:tabs>
          <w:tab w:val="left" w:pos="1500"/>
        </w:tabs>
        <w:spacing w:line="360" w:lineRule="auto"/>
        <w:rPr>
          <w:rFonts w:hint="eastAsia" w:ascii="宋体" w:hAnsi="宋体"/>
          <w:color w:val="auto"/>
          <w:sz w:val="24"/>
          <w:highlight w:val="none"/>
        </w:rPr>
      </w:pPr>
    </w:p>
    <w:p w14:paraId="70FC3820">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7BF43D9F">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3A905C1E">
      <w:pPr>
        <w:spacing w:line="360" w:lineRule="auto"/>
        <w:jc w:val="center"/>
        <w:rPr>
          <w:rFonts w:hint="eastAsia" w:ascii="宋体" w:hAnsi="宋体"/>
          <w:color w:val="auto"/>
          <w:sz w:val="24"/>
          <w:highlight w:val="none"/>
        </w:rPr>
      </w:pPr>
    </w:p>
    <w:p w14:paraId="7E9D1BD0">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14:paraId="67F2C3B5">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川高公司办公用房零星维修改造项目劳务分包</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5393CF50">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1F67585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6AA980B6">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川高公司办公用房零星维修改造项目劳务分包</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365日历天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满足合同要求</w:t>
      </w:r>
      <w:r>
        <w:rPr>
          <w:rFonts w:hint="eastAsia" w:ascii="宋体" w:hAnsi="宋体"/>
          <w:color w:val="auto"/>
          <w:spacing w:val="-2"/>
          <w:sz w:val="24"/>
          <w:highlight w:val="none"/>
          <w:u w:val="none"/>
        </w:rPr>
        <w:t>。</w:t>
      </w:r>
    </w:p>
    <w:p w14:paraId="350F7AA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56096CE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136FF25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516B263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3B93957F">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0808A020">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0E8A4C96">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4D20E333">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7778E0F2">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5D949DB7">
      <w:pPr>
        <w:tabs>
          <w:tab w:val="left" w:pos="1500"/>
        </w:tabs>
        <w:spacing w:line="360" w:lineRule="auto"/>
        <w:jc w:val="both"/>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pgNumType w:fmt="decimal"/>
          <w:cols w:space="720" w:num="1"/>
          <w:titlePg/>
          <w:docGrid w:linePitch="360" w:charSpace="0"/>
        </w:sectPr>
      </w:pPr>
    </w:p>
    <w:p w14:paraId="6E46E999">
      <w:pPr>
        <w:rPr>
          <w:rFonts w:hint="eastAsia"/>
          <w:highlight w:val="none"/>
          <w:lang w:val="en-US" w:eastAsia="zh-CN"/>
        </w:rPr>
      </w:pPr>
      <w:r>
        <w:rPr>
          <w:rFonts w:hint="eastAsia"/>
          <w:highlight w:val="none"/>
          <w:lang w:val="en-US" w:eastAsia="zh-CN"/>
        </w:rPr>
        <w:t>附：报价清单</w:t>
      </w:r>
    </w:p>
    <w:tbl>
      <w:tblPr>
        <w:tblStyle w:val="5"/>
        <w:tblW w:w="13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5"/>
        <w:gridCol w:w="7545"/>
        <w:gridCol w:w="4360"/>
      </w:tblGrid>
      <w:tr w14:paraId="2EAB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083" w:type="dxa"/>
            <w:gridSpan w:val="3"/>
            <w:tcBorders>
              <w:top w:val="nil"/>
              <w:left w:val="nil"/>
              <w:bottom w:val="nil"/>
              <w:right w:val="nil"/>
            </w:tcBorders>
            <w:noWrap w:val="0"/>
            <w:vAlign w:val="center"/>
          </w:tcPr>
          <w:p w14:paraId="7C28E181">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总 说 明</w:t>
            </w:r>
          </w:p>
        </w:tc>
      </w:tr>
      <w:tr w14:paraId="34C7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75" w:type="dxa"/>
            <w:tcBorders>
              <w:top w:val="nil"/>
              <w:left w:val="nil"/>
              <w:bottom w:val="nil"/>
              <w:right w:val="nil"/>
            </w:tcBorders>
            <w:noWrap w:val="0"/>
            <w:vAlign w:val="center"/>
          </w:tcPr>
          <w:p w14:paraId="0758C6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工程名称：</w:t>
            </w:r>
          </w:p>
        </w:tc>
        <w:tc>
          <w:tcPr>
            <w:tcW w:w="7547" w:type="dxa"/>
            <w:tcBorders>
              <w:top w:val="nil"/>
              <w:left w:val="nil"/>
              <w:bottom w:val="nil"/>
              <w:right w:val="nil"/>
            </w:tcBorders>
            <w:noWrap w:val="0"/>
            <w:vAlign w:val="center"/>
          </w:tcPr>
          <w:p w14:paraId="74BE80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川高公司办公用房零星维修改造项目劳务协作单位</w:t>
            </w:r>
          </w:p>
        </w:tc>
        <w:tc>
          <w:tcPr>
            <w:tcW w:w="4361" w:type="dxa"/>
            <w:tcBorders>
              <w:top w:val="nil"/>
              <w:left w:val="nil"/>
              <w:bottom w:val="nil"/>
              <w:right w:val="nil"/>
            </w:tcBorders>
            <w:noWrap w:val="0"/>
            <w:vAlign w:val="center"/>
          </w:tcPr>
          <w:p w14:paraId="5F390B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第1页 共1页 </w:t>
            </w:r>
          </w:p>
        </w:tc>
      </w:tr>
      <w:tr w14:paraId="2B04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13083" w:type="dxa"/>
            <w:gridSpan w:val="3"/>
            <w:tcBorders>
              <w:top w:val="nil"/>
              <w:left w:val="single" w:color="000000" w:sz="4" w:space="0"/>
              <w:bottom w:val="nil"/>
              <w:right w:val="single" w:color="000000" w:sz="4" w:space="0"/>
            </w:tcBorders>
            <w:noWrap w:val="0"/>
            <w:vAlign w:val="center"/>
          </w:tcPr>
          <w:p w14:paraId="026C8D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1.工程概况 川高公司办公用房零星维修改造项目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建设规模：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工程特征：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计划工期：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施工现场实际情况：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自然地理条件：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环境保护要求：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2.工程招标和专业工程发包范围：工程图纸范围内的全部装饰装修工程、安装工程，不含主材及设备。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3.工程量清单编制依据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4.工程质量、材料、施工等的特殊要求：满足合同中有关工程质量的约定，以及国家现行《建筑装饰装修工程质量验收规范》、《建筑工程施工及验收规范》的规定。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5.其他需要说明的问题：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不含税综合单价包含为完成合同约定范围全部工作内容的所需的人工费、机械费、辅材费、措施费、管理费、材料二次或多次搬运费、利润等全部费用，任何情况下均不作调整。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安全文明施工需满足甲方及相关部门要求，费用自行填报且不得超过招标控制价，此费用包干使用，任何情况下均不作调整。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投标人投标报价不得超过招标控制价，且每单项工程量清单不含税综合单价不得超过招标控制价中的对应单价，否则做废标处理。</w:t>
            </w:r>
          </w:p>
        </w:tc>
      </w:tr>
    </w:tbl>
    <w:p w14:paraId="772BD1A3">
      <w:pPr>
        <w:rPr>
          <w:highlight w:val="none"/>
        </w:rPr>
      </w:pPr>
      <w:r>
        <w:rPr>
          <w:highlight w:val="none"/>
        </w:rPr>
        <w:br w:type="page"/>
      </w:r>
    </w:p>
    <w:tbl>
      <w:tblPr>
        <w:tblStyle w:val="5"/>
        <w:tblW w:w="13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9"/>
        <w:gridCol w:w="4749"/>
        <w:gridCol w:w="2624"/>
        <w:gridCol w:w="2138"/>
        <w:gridCol w:w="2600"/>
      </w:tblGrid>
      <w:tr w14:paraId="0FA9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940" w:type="dxa"/>
            <w:gridSpan w:val="5"/>
            <w:tcBorders>
              <w:top w:val="nil"/>
              <w:left w:val="nil"/>
              <w:bottom w:val="nil"/>
              <w:right w:val="nil"/>
            </w:tcBorders>
            <w:noWrap w:val="0"/>
            <w:vAlign w:val="center"/>
          </w:tcPr>
          <w:p w14:paraId="7D8FA45D">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建设项目投标报价汇总表（劳务协作）</w:t>
            </w:r>
          </w:p>
        </w:tc>
      </w:tr>
      <w:tr w14:paraId="7BBC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29" w:type="dxa"/>
            <w:tcBorders>
              <w:top w:val="nil"/>
              <w:left w:val="nil"/>
              <w:bottom w:val="nil"/>
              <w:right w:val="nil"/>
            </w:tcBorders>
            <w:noWrap w:val="0"/>
            <w:vAlign w:val="center"/>
          </w:tcPr>
          <w:p w14:paraId="0EA3C6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p>
        </w:tc>
        <w:tc>
          <w:tcPr>
            <w:tcW w:w="12111" w:type="dxa"/>
            <w:gridSpan w:val="4"/>
            <w:tcBorders>
              <w:top w:val="nil"/>
              <w:left w:val="nil"/>
              <w:bottom w:val="nil"/>
              <w:right w:val="nil"/>
            </w:tcBorders>
            <w:noWrap w:val="0"/>
            <w:vAlign w:val="center"/>
          </w:tcPr>
          <w:p w14:paraId="6A483B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川高公司办公用房零星维修改造项目劳务协作</w:t>
            </w:r>
          </w:p>
        </w:tc>
      </w:tr>
      <w:tr w14:paraId="1F35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8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ADF37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749" w:type="dxa"/>
            <w:vMerge w:val="restart"/>
            <w:tcBorders>
              <w:top w:val="single" w:color="000000" w:sz="4" w:space="0"/>
              <w:left w:val="single" w:color="000000" w:sz="4" w:space="0"/>
              <w:bottom w:val="single" w:color="000000" w:sz="4" w:space="0"/>
              <w:right w:val="single" w:color="000000" w:sz="4" w:space="0"/>
            </w:tcBorders>
            <w:noWrap w:val="0"/>
            <w:vAlign w:val="center"/>
          </w:tcPr>
          <w:p w14:paraId="67CC93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单项工程名称 </w:t>
            </w:r>
          </w:p>
        </w:tc>
        <w:tc>
          <w:tcPr>
            <w:tcW w:w="7362" w:type="dxa"/>
            <w:gridSpan w:val="3"/>
            <w:tcBorders>
              <w:top w:val="single" w:color="000000" w:sz="4" w:space="0"/>
              <w:left w:val="single" w:color="000000" w:sz="4" w:space="0"/>
              <w:bottom w:val="single" w:color="000000" w:sz="4" w:space="0"/>
              <w:right w:val="single" w:color="000000" w:sz="4" w:space="0"/>
            </w:tcBorders>
            <w:noWrap w:val="0"/>
            <w:vAlign w:val="center"/>
          </w:tcPr>
          <w:p w14:paraId="235513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劳务费</w:t>
            </w:r>
          </w:p>
        </w:tc>
      </w:tr>
      <w:tr w14:paraId="5F92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03BB0">
            <w:pPr>
              <w:jc w:val="center"/>
              <w:rPr>
                <w:rFonts w:hint="eastAsia" w:ascii="宋体" w:hAnsi="宋体" w:eastAsia="宋体" w:cs="宋体"/>
                <w:i w:val="0"/>
                <w:iCs w:val="0"/>
                <w:color w:val="000000"/>
                <w:sz w:val="20"/>
                <w:szCs w:val="20"/>
                <w:highlight w:val="none"/>
                <w:u w:val="none"/>
              </w:rPr>
            </w:pPr>
          </w:p>
        </w:tc>
        <w:tc>
          <w:tcPr>
            <w:tcW w:w="47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D64EE">
            <w:pPr>
              <w:jc w:val="center"/>
              <w:rPr>
                <w:rFonts w:hint="eastAsia" w:ascii="宋体" w:hAnsi="宋体" w:eastAsia="宋体" w:cs="宋体"/>
                <w:i w:val="0"/>
                <w:iCs w:val="0"/>
                <w:color w:val="000000"/>
                <w:sz w:val="20"/>
                <w:szCs w:val="20"/>
                <w:highlight w:val="none"/>
                <w:u w:val="none"/>
              </w:rPr>
            </w:pPr>
          </w:p>
        </w:tc>
        <w:tc>
          <w:tcPr>
            <w:tcW w:w="2624" w:type="dxa"/>
            <w:tcBorders>
              <w:top w:val="single" w:color="000000" w:sz="4" w:space="0"/>
              <w:left w:val="single" w:color="000000" w:sz="4" w:space="0"/>
              <w:bottom w:val="single" w:color="000000" w:sz="4" w:space="0"/>
              <w:right w:val="single" w:color="000000" w:sz="4" w:space="0"/>
            </w:tcBorders>
            <w:noWrap w:val="0"/>
            <w:vAlign w:val="center"/>
          </w:tcPr>
          <w:p w14:paraId="0518AB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不含税劳务费（元）</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632F6F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税金（元）</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14:paraId="61F8AC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含税合计（元）</w:t>
            </w:r>
          </w:p>
        </w:tc>
      </w:tr>
      <w:tr w14:paraId="2A0A2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829" w:type="dxa"/>
            <w:tcBorders>
              <w:top w:val="single" w:color="000000" w:sz="4" w:space="0"/>
              <w:left w:val="single" w:color="000000" w:sz="4" w:space="0"/>
              <w:bottom w:val="single" w:color="000000" w:sz="4" w:space="0"/>
              <w:right w:val="single" w:color="000000" w:sz="4" w:space="0"/>
            </w:tcBorders>
            <w:noWrap w:val="0"/>
            <w:vAlign w:val="center"/>
          </w:tcPr>
          <w:p w14:paraId="0179CB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14:paraId="5210E7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单项工程1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14:paraId="3CEE67E6">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9E0EBE">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F7C97A">
            <w:pPr>
              <w:rPr>
                <w:rFonts w:hint="eastAsia" w:ascii="宋体" w:hAnsi="宋体" w:eastAsia="宋体" w:cs="宋体"/>
                <w:i w:val="0"/>
                <w:iCs w:val="0"/>
                <w:color w:val="000000"/>
                <w:sz w:val="24"/>
                <w:szCs w:val="24"/>
                <w:highlight w:val="none"/>
                <w:u w:val="none"/>
              </w:rPr>
            </w:pPr>
          </w:p>
        </w:tc>
      </w:tr>
      <w:tr w14:paraId="3983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B5F86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14:paraId="340853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装饰工程</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14:paraId="201C041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26AFA8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2600" w:type="dxa"/>
            <w:tcBorders>
              <w:top w:val="single" w:color="000000" w:sz="4" w:space="0"/>
              <w:left w:val="single" w:color="000000" w:sz="4" w:space="0"/>
              <w:bottom w:val="single" w:color="000000" w:sz="4" w:space="0"/>
              <w:right w:val="single" w:color="000000" w:sz="4" w:space="0"/>
            </w:tcBorders>
            <w:noWrap w:val="0"/>
            <w:vAlign w:val="center"/>
          </w:tcPr>
          <w:p w14:paraId="543A9E0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14:paraId="7E3C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829" w:type="dxa"/>
            <w:tcBorders>
              <w:top w:val="single" w:color="000000" w:sz="4" w:space="0"/>
              <w:left w:val="single" w:color="000000" w:sz="4" w:space="0"/>
              <w:bottom w:val="single" w:color="000000" w:sz="4" w:space="0"/>
              <w:right w:val="single" w:color="000000" w:sz="4" w:space="0"/>
            </w:tcBorders>
            <w:noWrap w:val="0"/>
            <w:vAlign w:val="center"/>
          </w:tcPr>
          <w:p w14:paraId="237134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14:paraId="1C79D80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安装工程</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14:paraId="4AB45E7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67BA8C2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2600" w:type="dxa"/>
            <w:tcBorders>
              <w:top w:val="single" w:color="000000" w:sz="4" w:space="0"/>
              <w:left w:val="single" w:color="000000" w:sz="4" w:space="0"/>
              <w:bottom w:val="single" w:color="000000" w:sz="4" w:space="0"/>
              <w:right w:val="single" w:color="000000" w:sz="4" w:space="0"/>
            </w:tcBorders>
            <w:noWrap w:val="0"/>
            <w:vAlign w:val="center"/>
          </w:tcPr>
          <w:p w14:paraId="6A39ACD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r w14:paraId="0D25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78" w:type="dxa"/>
            <w:gridSpan w:val="2"/>
            <w:tcBorders>
              <w:top w:val="single" w:color="000000" w:sz="4" w:space="0"/>
              <w:left w:val="single" w:color="000000" w:sz="4" w:space="0"/>
              <w:bottom w:val="single" w:color="000000" w:sz="4" w:space="0"/>
              <w:right w:val="single" w:color="000000" w:sz="4" w:space="0"/>
            </w:tcBorders>
            <w:noWrap w:val="0"/>
            <w:vAlign w:val="center"/>
          </w:tcPr>
          <w:p w14:paraId="1B8CED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14:paraId="29CD63D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174458E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2600" w:type="dxa"/>
            <w:tcBorders>
              <w:top w:val="single" w:color="000000" w:sz="4" w:space="0"/>
              <w:left w:val="single" w:color="000000" w:sz="4" w:space="0"/>
              <w:bottom w:val="single" w:color="000000" w:sz="4" w:space="0"/>
              <w:right w:val="single" w:color="000000" w:sz="4" w:space="0"/>
            </w:tcBorders>
            <w:noWrap w:val="0"/>
            <w:vAlign w:val="center"/>
          </w:tcPr>
          <w:p w14:paraId="3D919D8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r>
    </w:tbl>
    <w:p w14:paraId="42EF8A18">
      <w:pPr>
        <w:rPr>
          <w:highlight w:val="none"/>
        </w:rPr>
      </w:pPr>
      <w:r>
        <w:rPr>
          <w:highlight w:val="none"/>
        </w:rPr>
        <w:br w:type="page"/>
      </w:r>
    </w:p>
    <w:tbl>
      <w:tblPr>
        <w:tblStyle w:val="5"/>
        <w:tblW w:w="13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
        <w:gridCol w:w="2650"/>
        <w:gridCol w:w="3850"/>
        <w:gridCol w:w="1103"/>
        <w:gridCol w:w="1238"/>
        <w:gridCol w:w="1376"/>
        <w:gridCol w:w="1608"/>
        <w:gridCol w:w="1222"/>
      </w:tblGrid>
      <w:tr w14:paraId="7C71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3880" w:type="dxa"/>
            <w:gridSpan w:val="8"/>
            <w:tcBorders>
              <w:top w:val="nil"/>
              <w:left w:val="nil"/>
              <w:bottom w:val="nil"/>
              <w:right w:val="nil"/>
            </w:tcBorders>
            <w:noWrap/>
            <w:vAlign w:val="center"/>
          </w:tcPr>
          <w:p w14:paraId="158EB075">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川高公司办公用房零星维修改造项目-装饰工程劳务协作清单</w:t>
            </w:r>
          </w:p>
        </w:tc>
      </w:tr>
      <w:tr w14:paraId="61CB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5C48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编号</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7C769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0" w:type="auto"/>
            <w:tcBorders>
              <w:top w:val="single" w:color="000000" w:sz="4" w:space="0"/>
              <w:left w:val="single" w:color="000000" w:sz="4" w:space="0"/>
              <w:bottom w:val="nil"/>
              <w:right w:val="single" w:color="000000" w:sz="4" w:space="0"/>
            </w:tcBorders>
            <w:noWrap/>
            <w:vAlign w:val="center"/>
          </w:tcPr>
          <w:p w14:paraId="1FF322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F500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D7A4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FAF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不含税综合单价（元）</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D4F98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不含税合价（元）</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0F1DB3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14:paraId="531B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21EB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89CE6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E5B881">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40F8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0A6D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A4AE3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A135B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EAB2A4">
            <w:pPr>
              <w:jc w:val="center"/>
              <w:rPr>
                <w:rFonts w:hint="eastAsia" w:ascii="宋体" w:hAnsi="宋体" w:eastAsia="宋体" w:cs="宋体"/>
                <w:i w:val="0"/>
                <w:iCs w:val="0"/>
                <w:color w:val="000000"/>
                <w:sz w:val="20"/>
                <w:szCs w:val="20"/>
                <w:highlight w:val="none"/>
                <w:u w:val="none"/>
              </w:rPr>
            </w:pPr>
          </w:p>
        </w:tc>
      </w:tr>
      <w:tr w14:paraId="04EE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9000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2F2F2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M5预拌砌筑砂浆砌筑页岩多孔砖墙【砌筑高度≤3.6m】</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F4553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1.砌筑高度：≤3.6m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2.砖品种、规格、强度等级：页岩多孔砖 规格、强度综合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3.砂浆强度等级、配合比：M5预拌砌筑砂浆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94F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2138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C1068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929F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A2382">
            <w:pPr>
              <w:jc w:val="center"/>
              <w:rPr>
                <w:rFonts w:hint="eastAsia" w:ascii="宋体" w:hAnsi="宋体" w:eastAsia="宋体" w:cs="宋体"/>
                <w:i w:val="0"/>
                <w:iCs w:val="0"/>
                <w:color w:val="000000"/>
                <w:sz w:val="20"/>
                <w:szCs w:val="20"/>
                <w:highlight w:val="none"/>
                <w:u w:val="none"/>
              </w:rPr>
            </w:pPr>
          </w:p>
        </w:tc>
      </w:tr>
      <w:tr w14:paraId="52DF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B8A6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33645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M5预拌砌筑砂浆砌筑加气砼砌块墙【砌筑高度≤3.6m】</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121C8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1.砌筑高度：≤3.6m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2.砖品种、规格、强度等级：加气砼,规格及强度等级综合，预留洞的封堵、砌体内埋管处用钢丝网加强、配砖等综合考虑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3.砂浆强度等级、配合比：M5预拌砌筑砂浆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976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04A1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50D2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7F18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01DA22">
            <w:pPr>
              <w:jc w:val="center"/>
              <w:rPr>
                <w:rFonts w:hint="eastAsia" w:ascii="宋体" w:hAnsi="宋体" w:eastAsia="宋体" w:cs="宋体"/>
                <w:i w:val="0"/>
                <w:iCs w:val="0"/>
                <w:color w:val="000000"/>
                <w:sz w:val="20"/>
                <w:szCs w:val="20"/>
                <w:highlight w:val="none"/>
                <w:u w:val="none"/>
              </w:rPr>
            </w:pPr>
          </w:p>
        </w:tc>
      </w:tr>
      <w:tr w14:paraId="0D6F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BA53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F1891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M10预拌砌筑砂浆砌筑页岩实心砖</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66332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1.零星砌砖名称、部位：临接室外土壤的墙体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2.砖品种、规格、强度等级：页岩实心砖，规格、强度综合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3.砂浆强度等级、配合比：M10预拌砌筑砂浆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4.其他未尽事宜满足设计施工图、招标文件及国家现行施工规范要求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8F86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A988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723AF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956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32107">
            <w:pPr>
              <w:jc w:val="center"/>
              <w:rPr>
                <w:rFonts w:hint="eastAsia" w:ascii="宋体" w:hAnsi="宋体" w:eastAsia="宋体" w:cs="宋体"/>
                <w:i w:val="0"/>
                <w:iCs w:val="0"/>
                <w:color w:val="000000"/>
                <w:sz w:val="20"/>
                <w:szCs w:val="20"/>
                <w:highlight w:val="none"/>
                <w:u w:val="none"/>
              </w:rPr>
            </w:pPr>
          </w:p>
        </w:tc>
      </w:tr>
      <w:tr w14:paraId="1134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4389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57E61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改性石膏板复合隔墙 150厚(内隔墙）</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DA717E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1.砌块品种、规格、强度等级 ：改性石膏板复合隔墙 150厚(内隔墙）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2.横纵向采用轻钢龙骨，9.5mm厚纸面石膏板（单层双面）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3.满足相关标准、规范及招标文件要求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821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2524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53F07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300D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BFFB5">
            <w:pPr>
              <w:jc w:val="center"/>
              <w:rPr>
                <w:rFonts w:hint="eastAsia" w:ascii="宋体" w:hAnsi="宋体" w:eastAsia="宋体" w:cs="宋体"/>
                <w:i w:val="0"/>
                <w:iCs w:val="0"/>
                <w:color w:val="000000"/>
                <w:sz w:val="20"/>
                <w:szCs w:val="20"/>
                <w:highlight w:val="none"/>
                <w:u w:val="none"/>
              </w:rPr>
            </w:pPr>
          </w:p>
        </w:tc>
      </w:tr>
      <w:tr w14:paraId="0914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07A2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6539E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门窗工程</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7ACAAAF">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42E8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8E56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FC8C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90C19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C06B24">
            <w:pPr>
              <w:jc w:val="center"/>
              <w:rPr>
                <w:rFonts w:hint="eastAsia" w:ascii="宋体" w:hAnsi="宋体" w:eastAsia="宋体" w:cs="宋体"/>
                <w:i w:val="0"/>
                <w:iCs w:val="0"/>
                <w:color w:val="000000"/>
                <w:sz w:val="20"/>
                <w:szCs w:val="20"/>
                <w:highlight w:val="none"/>
                <w:u w:val="none"/>
              </w:rPr>
            </w:pPr>
          </w:p>
        </w:tc>
      </w:tr>
      <w:tr w14:paraId="0E10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38EB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8AA23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装饰实木门带套</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7C1C4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1.门类型：装饰实木门带套，实木贴皮（带门楣）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2.五金件：不锈钢转轴合页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3.门锁、碰珠、拉手及闭门器等包括在综合单价中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6B7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C47A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990D1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F3E3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28C275">
            <w:pPr>
              <w:jc w:val="center"/>
              <w:rPr>
                <w:rFonts w:hint="eastAsia" w:ascii="宋体" w:hAnsi="宋体" w:eastAsia="宋体" w:cs="宋体"/>
                <w:i w:val="0"/>
                <w:iCs w:val="0"/>
                <w:color w:val="000000"/>
                <w:sz w:val="20"/>
                <w:szCs w:val="20"/>
                <w:highlight w:val="none"/>
                <w:u w:val="none"/>
              </w:rPr>
            </w:pPr>
          </w:p>
        </w:tc>
      </w:tr>
      <w:tr w14:paraId="47A6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5114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507AB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铝合金单层钢化玻璃窗</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35C40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1.窗框、扇材质 ：铝合金（平开、推拉综合考虑）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2.玻璃品种、厚度：钢化玻璃（厚度综合考虑）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3.五金件：合页、风撑、执手、锁件等包括在综合单价中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0CC6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16D9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7822E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8EC6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160BF5">
            <w:pPr>
              <w:jc w:val="center"/>
              <w:rPr>
                <w:rFonts w:hint="eastAsia" w:ascii="宋体" w:hAnsi="宋体" w:eastAsia="宋体" w:cs="宋体"/>
                <w:i w:val="0"/>
                <w:iCs w:val="0"/>
                <w:color w:val="000000"/>
                <w:sz w:val="20"/>
                <w:szCs w:val="20"/>
                <w:highlight w:val="none"/>
                <w:u w:val="none"/>
              </w:rPr>
            </w:pPr>
          </w:p>
        </w:tc>
      </w:tr>
      <w:tr w14:paraId="61D3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9060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D79EA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断桥铝合金中空钢化玻璃窗</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2772C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1.窗框、扇材质 ：断桥铝合金（平开、推拉综合考虑）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2.玻璃品种、厚度：6+12A+6中空钢化玻璃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3.五金件：合页、风撑、执手、锁件等包括在综合单价中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DE27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336A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0CB51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B7E9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F08047">
            <w:pPr>
              <w:jc w:val="center"/>
              <w:rPr>
                <w:rFonts w:hint="eastAsia" w:ascii="宋体" w:hAnsi="宋体" w:eastAsia="宋体" w:cs="宋体"/>
                <w:i w:val="0"/>
                <w:iCs w:val="0"/>
                <w:color w:val="000000"/>
                <w:sz w:val="20"/>
                <w:szCs w:val="20"/>
                <w:highlight w:val="none"/>
                <w:u w:val="none"/>
              </w:rPr>
            </w:pPr>
          </w:p>
        </w:tc>
      </w:tr>
      <w:tr w14:paraId="17D5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C676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E1F9F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铝合金单层钢化玻璃门</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34265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1.开启方式：平开、推拉综合考虑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2.门框、扇材质：铝合金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3.玻璃品种、厚度：钢化玻璃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7C97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0F0C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07C4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6EA3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B2FD0C">
            <w:pPr>
              <w:jc w:val="center"/>
              <w:rPr>
                <w:rFonts w:hint="eastAsia" w:ascii="宋体" w:hAnsi="宋体" w:eastAsia="宋体" w:cs="宋体"/>
                <w:i w:val="0"/>
                <w:iCs w:val="0"/>
                <w:color w:val="000000"/>
                <w:sz w:val="20"/>
                <w:szCs w:val="20"/>
                <w:highlight w:val="none"/>
                <w:u w:val="none"/>
              </w:rPr>
            </w:pPr>
          </w:p>
        </w:tc>
      </w:tr>
      <w:tr w14:paraId="4203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2135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08B45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成品钢制乙级防火防盗门</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442CE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1.钢制乙级防火防盗门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2.五金件：不锈钢转轴合页、门锁、碰珠、拉手及闭门器等包括在综合单价中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149D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069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530C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CC5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57574">
            <w:pPr>
              <w:jc w:val="center"/>
              <w:rPr>
                <w:rFonts w:hint="eastAsia" w:ascii="宋体" w:hAnsi="宋体" w:eastAsia="宋体" w:cs="宋体"/>
                <w:i w:val="0"/>
                <w:iCs w:val="0"/>
                <w:color w:val="000000"/>
                <w:sz w:val="20"/>
                <w:szCs w:val="20"/>
                <w:highlight w:val="none"/>
                <w:u w:val="none"/>
              </w:rPr>
            </w:pPr>
          </w:p>
        </w:tc>
      </w:tr>
      <w:tr w14:paraId="3D9E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C2FF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880A1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成品钢制甲级防火门</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08AF99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1.钢制甲级防火门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2.五金件：不锈钢转轴合页、门锁、碰珠、拉手及闭门器等包括在综合单价中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9858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2CF5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3912F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AC70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A48FA">
            <w:pPr>
              <w:jc w:val="center"/>
              <w:rPr>
                <w:rFonts w:hint="eastAsia" w:ascii="宋体" w:hAnsi="宋体" w:eastAsia="宋体" w:cs="宋体"/>
                <w:i w:val="0"/>
                <w:iCs w:val="0"/>
                <w:color w:val="000000"/>
                <w:sz w:val="20"/>
                <w:szCs w:val="20"/>
                <w:highlight w:val="none"/>
                <w:u w:val="none"/>
              </w:rPr>
            </w:pPr>
          </w:p>
        </w:tc>
      </w:tr>
      <w:tr w14:paraId="67E3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F501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EA6CF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成品钢制乙级防火门</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DB83D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1.钢制乙级防火门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2.五金件：不锈钢转轴合页、门锁、碰珠、拉手及闭门器等包括在综合单价中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8D45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D6A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2AA30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8AA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7AC05">
            <w:pPr>
              <w:jc w:val="center"/>
              <w:rPr>
                <w:rFonts w:hint="eastAsia" w:ascii="宋体" w:hAnsi="宋体" w:eastAsia="宋体" w:cs="宋体"/>
                <w:i w:val="0"/>
                <w:iCs w:val="0"/>
                <w:color w:val="000000"/>
                <w:sz w:val="20"/>
                <w:szCs w:val="20"/>
                <w:highlight w:val="none"/>
                <w:u w:val="none"/>
              </w:rPr>
            </w:pPr>
          </w:p>
        </w:tc>
      </w:tr>
      <w:tr w14:paraId="3B61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9113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6258C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成品钢制丙级防火门</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048838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1.钢制丙级防火门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2.五金件：不锈钢转轴合页、门锁、碰珠、拉手及闭门器等包括在综合单价中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3BCA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969D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D1CC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E866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C93FF3">
            <w:pPr>
              <w:jc w:val="center"/>
              <w:rPr>
                <w:rFonts w:hint="eastAsia" w:ascii="宋体" w:hAnsi="宋体" w:eastAsia="宋体" w:cs="宋体"/>
                <w:i w:val="0"/>
                <w:iCs w:val="0"/>
                <w:color w:val="000000"/>
                <w:sz w:val="20"/>
                <w:szCs w:val="20"/>
                <w:highlight w:val="none"/>
                <w:u w:val="none"/>
              </w:rPr>
            </w:pPr>
          </w:p>
        </w:tc>
      </w:tr>
      <w:tr w14:paraId="69BF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46AA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55A68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木窗帘盒</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AF529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1.窗帘盒材质、规格 ：定制实木窗帘盒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2.防护材料种类：满刮腻子两遍，砂纸打磨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3.乳胶漆一底两面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F826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27A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4F9B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AC43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14B07B">
            <w:pPr>
              <w:jc w:val="center"/>
              <w:rPr>
                <w:rFonts w:hint="eastAsia" w:ascii="宋体" w:hAnsi="宋体" w:eastAsia="宋体" w:cs="宋体"/>
                <w:i w:val="0"/>
                <w:iCs w:val="0"/>
                <w:color w:val="000000"/>
                <w:sz w:val="20"/>
                <w:szCs w:val="20"/>
                <w:highlight w:val="none"/>
                <w:u w:val="none"/>
              </w:rPr>
            </w:pPr>
          </w:p>
        </w:tc>
      </w:tr>
      <w:tr w14:paraId="74A4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46E6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85F6F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20mm厚大理石窗台板</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097599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1.窗台板基层：10mm厚M20干混抹灰砂浆找平层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2.窗台板材质、规格、颜色：窗台板20mm厚大理石板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3.粘结层厚度、砂浆配合比 ：石材专用粘接剂粘接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4.大理石打磨倒角见光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B211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2EF2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3C064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4114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57079">
            <w:pPr>
              <w:jc w:val="center"/>
              <w:rPr>
                <w:rFonts w:hint="eastAsia" w:ascii="宋体" w:hAnsi="宋体" w:eastAsia="宋体" w:cs="宋体"/>
                <w:i w:val="0"/>
                <w:iCs w:val="0"/>
                <w:color w:val="000000"/>
                <w:sz w:val="20"/>
                <w:szCs w:val="20"/>
                <w:highlight w:val="none"/>
                <w:u w:val="none"/>
              </w:rPr>
            </w:pPr>
          </w:p>
        </w:tc>
      </w:tr>
      <w:tr w14:paraId="47CE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CF32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D98DA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木制双边门套</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618AF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1.门洞尺寸综合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2.成品木制双边门套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3.实木锯材基层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4.实木板面层，材质同木质门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3DCD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0674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D34D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EA4A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810030">
            <w:pPr>
              <w:jc w:val="center"/>
              <w:rPr>
                <w:rFonts w:hint="eastAsia" w:ascii="宋体" w:hAnsi="宋体" w:eastAsia="宋体" w:cs="宋体"/>
                <w:i w:val="0"/>
                <w:iCs w:val="0"/>
                <w:color w:val="000000"/>
                <w:sz w:val="20"/>
                <w:szCs w:val="20"/>
                <w:highlight w:val="none"/>
                <w:u w:val="none"/>
              </w:rPr>
            </w:pPr>
          </w:p>
        </w:tc>
      </w:tr>
      <w:tr w14:paraId="5A4A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4B2F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43348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屋面及防水工程</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CB62F51">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6122C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4899C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E2D5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BFFA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946073">
            <w:pPr>
              <w:jc w:val="center"/>
              <w:rPr>
                <w:rFonts w:hint="eastAsia" w:ascii="宋体" w:hAnsi="宋体" w:eastAsia="宋体" w:cs="宋体"/>
                <w:i w:val="0"/>
                <w:iCs w:val="0"/>
                <w:color w:val="000000"/>
                <w:sz w:val="20"/>
                <w:szCs w:val="20"/>
                <w:highlight w:val="none"/>
                <w:u w:val="none"/>
              </w:rPr>
            </w:pPr>
          </w:p>
        </w:tc>
      </w:tr>
      <w:tr w14:paraId="7626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2DFA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7EDA7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地面涂膜防水</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2410D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1.涂膜品种:单组份聚氨酯防水涂料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2.涂膜厚度、遍数、增强材料种类:涂刷2遍，厚度2.0mm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3.防水部位:有防水要求的部位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87C7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4271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C514E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0F14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A60C25">
            <w:pPr>
              <w:jc w:val="center"/>
              <w:rPr>
                <w:rFonts w:hint="eastAsia" w:ascii="宋体" w:hAnsi="宋体" w:eastAsia="宋体" w:cs="宋体"/>
                <w:i w:val="0"/>
                <w:iCs w:val="0"/>
                <w:color w:val="000000"/>
                <w:sz w:val="20"/>
                <w:szCs w:val="20"/>
                <w:highlight w:val="none"/>
                <w:u w:val="none"/>
              </w:rPr>
            </w:pPr>
          </w:p>
        </w:tc>
      </w:tr>
      <w:tr w14:paraId="5446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E8AD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5ADB3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墙面涂膜防水</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830B8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1.涂膜品种:单组份聚氨酯防水涂料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2.涂膜厚度、遍数、增强材料种类:涂刷2遍，厚度2.0mm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3.防水部位:有防水要求的部位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CAB6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5B85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0FDD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451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97753C">
            <w:pPr>
              <w:jc w:val="center"/>
              <w:rPr>
                <w:rFonts w:hint="eastAsia" w:ascii="宋体" w:hAnsi="宋体" w:eastAsia="宋体" w:cs="宋体"/>
                <w:i w:val="0"/>
                <w:iCs w:val="0"/>
                <w:color w:val="000000"/>
                <w:sz w:val="20"/>
                <w:szCs w:val="20"/>
                <w:highlight w:val="none"/>
                <w:u w:val="none"/>
              </w:rPr>
            </w:pPr>
          </w:p>
        </w:tc>
      </w:tr>
      <w:tr w14:paraId="7CC8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4971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778F3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地面防水砂浆保护层</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493F2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1.防水保护层 ,干混地面砂浆M20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2.厚度：20mm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B400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70A9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9A6D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9EBC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C743A">
            <w:pPr>
              <w:jc w:val="center"/>
              <w:rPr>
                <w:rFonts w:hint="eastAsia" w:ascii="宋体" w:hAnsi="宋体" w:eastAsia="宋体" w:cs="宋体"/>
                <w:i w:val="0"/>
                <w:iCs w:val="0"/>
                <w:color w:val="000000"/>
                <w:sz w:val="20"/>
                <w:szCs w:val="20"/>
                <w:highlight w:val="none"/>
                <w:u w:val="none"/>
              </w:rPr>
            </w:pPr>
          </w:p>
        </w:tc>
      </w:tr>
      <w:tr w14:paraId="7D74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410B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454DF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墙面防水砂浆保护层</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8EB1B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1.防水保护层 ,干混地面砂浆M20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2.厚度：20mm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666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E607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85882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8C05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949FF6">
            <w:pPr>
              <w:jc w:val="center"/>
              <w:rPr>
                <w:rFonts w:hint="eastAsia" w:ascii="宋体" w:hAnsi="宋体" w:eastAsia="宋体" w:cs="宋体"/>
                <w:i w:val="0"/>
                <w:iCs w:val="0"/>
                <w:color w:val="000000"/>
                <w:sz w:val="20"/>
                <w:szCs w:val="20"/>
                <w:highlight w:val="none"/>
                <w:u w:val="none"/>
              </w:rPr>
            </w:pPr>
          </w:p>
        </w:tc>
      </w:tr>
      <w:tr w14:paraId="6414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2EA9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2B793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楼地面装饰工程</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065DC73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D4716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3B8A3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D301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45E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378FB">
            <w:pPr>
              <w:jc w:val="center"/>
              <w:rPr>
                <w:rFonts w:hint="eastAsia" w:ascii="宋体" w:hAnsi="宋体" w:eastAsia="宋体" w:cs="宋体"/>
                <w:i w:val="0"/>
                <w:iCs w:val="0"/>
                <w:color w:val="000000"/>
                <w:sz w:val="20"/>
                <w:szCs w:val="20"/>
                <w:highlight w:val="none"/>
                <w:u w:val="none"/>
              </w:rPr>
            </w:pPr>
          </w:p>
        </w:tc>
      </w:tr>
      <w:tr w14:paraId="0576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958B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898EB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防静电活动地板</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8CB7D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1.基层：15mm厚M15干混地面砂浆找平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2.支架高度、材料种类 ：120mm高支座间距600，地板平衡横梁螺母连接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3.面层材料品种、规格、颜色 ：铝质防静电活动地板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6108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40F3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29CC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587C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964CCA">
            <w:pPr>
              <w:jc w:val="center"/>
              <w:rPr>
                <w:rFonts w:hint="eastAsia" w:ascii="宋体" w:hAnsi="宋体" w:eastAsia="宋体" w:cs="宋体"/>
                <w:i w:val="0"/>
                <w:iCs w:val="0"/>
                <w:color w:val="000000"/>
                <w:sz w:val="20"/>
                <w:szCs w:val="20"/>
                <w:highlight w:val="none"/>
                <w:u w:val="none"/>
              </w:rPr>
            </w:pPr>
          </w:p>
        </w:tc>
      </w:tr>
      <w:tr w14:paraId="0B9B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81E5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ECA1D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防静电踢脚线</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212E36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1.踢脚线高度 ：80mm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2.基层材料种类、规格 ：专用粘接剂粘接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3.面层材料品种、规格、颜色：成品防静电踢脚线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653B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0EF6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F0910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9E6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E87064">
            <w:pPr>
              <w:jc w:val="center"/>
              <w:rPr>
                <w:rFonts w:hint="eastAsia" w:ascii="宋体" w:hAnsi="宋体" w:eastAsia="宋体" w:cs="宋体"/>
                <w:i w:val="0"/>
                <w:iCs w:val="0"/>
                <w:color w:val="000000"/>
                <w:sz w:val="20"/>
                <w:szCs w:val="20"/>
                <w:highlight w:val="none"/>
                <w:u w:val="none"/>
              </w:rPr>
            </w:pPr>
          </w:p>
        </w:tc>
      </w:tr>
      <w:tr w14:paraId="47A8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E975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13F3D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通体大理石地砖 300×600</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275C6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1.结合层厚度、砂浆配合比 ：20mm厚M20干混砂浆结合层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2.面层材料品种、规格、颜色 ：通体大理石瓷砖300*600*10mm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3.嵌缝材料种类 ：综合考虑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D288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23D7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1CB6C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3E67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19BCA6">
            <w:pPr>
              <w:jc w:val="center"/>
              <w:rPr>
                <w:rFonts w:hint="eastAsia" w:ascii="宋体" w:hAnsi="宋体" w:eastAsia="宋体" w:cs="宋体"/>
                <w:i w:val="0"/>
                <w:iCs w:val="0"/>
                <w:color w:val="000000"/>
                <w:sz w:val="20"/>
                <w:szCs w:val="20"/>
                <w:highlight w:val="none"/>
                <w:u w:val="none"/>
              </w:rPr>
            </w:pPr>
          </w:p>
        </w:tc>
      </w:tr>
      <w:tr w14:paraId="432C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DC45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D523A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通体大理石地砖 800×800mm</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45C45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1.结合层厚度、砂浆配合比：20mm厚M20干混地面砂浆结合层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2.面层材料品种、规格、颜色：800*800*10mm通体大理石地砖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3.嵌缝材料种类 ：综合考虑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5A63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0E26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F82D7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B67A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19866">
            <w:pPr>
              <w:jc w:val="center"/>
              <w:rPr>
                <w:rFonts w:hint="eastAsia" w:ascii="宋体" w:hAnsi="宋体" w:eastAsia="宋体" w:cs="宋体"/>
                <w:i w:val="0"/>
                <w:iCs w:val="0"/>
                <w:color w:val="000000"/>
                <w:sz w:val="20"/>
                <w:szCs w:val="20"/>
                <w:highlight w:val="none"/>
                <w:u w:val="none"/>
              </w:rPr>
            </w:pPr>
          </w:p>
        </w:tc>
      </w:tr>
      <w:tr w14:paraId="542D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E9CD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4C43B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铝合金踢脚线 50mm高</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11831B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1.踢脚线高度：50mm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2.基层材料种类、规格：综合考虑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3.面层材料品种、规格、颜色：2.0mm厚铝合金踢脚线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9808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4BF9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10E69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D455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50F729">
            <w:pPr>
              <w:jc w:val="center"/>
              <w:rPr>
                <w:rFonts w:hint="eastAsia" w:ascii="宋体" w:hAnsi="宋体" w:eastAsia="宋体" w:cs="宋体"/>
                <w:i w:val="0"/>
                <w:iCs w:val="0"/>
                <w:color w:val="000000"/>
                <w:sz w:val="20"/>
                <w:szCs w:val="20"/>
                <w:highlight w:val="none"/>
                <w:u w:val="none"/>
              </w:rPr>
            </w:pPr>
          </w:p>
        </w:tc>
      </w:tr>
      <w:tr w14:paraId="69BB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7A85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9904A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地面炉渣回填</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E27A90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地面水泥炉渣回填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EF7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6998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2B501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734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E1E33">
            <w:pPr>
              <w:jc w:val="center"/>
              <w:rPr>
                <w:rFonts w:hint="eastAsia" w:ascii="宋体" w:hAnsi="宋体" w:eastAsia="宋体" w:cs="宋体"/>
                <w:i w:val="0"/>
                <w:iCs w:val="0"/>
                <w:color w:val="000000"/>
                <w:sz w:val="20"/>
                <w:szCs w:val="20"/>
                <w:highlight w:val="none"/>
                <w:u w:val="none"/>
              </w:rPr>
            </w:pPr>
          </w:p>
        </w:tc>
      </w:tr>
      <w:tr w14:paraId="443E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E7A4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37E47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地面砂浆找平层</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0E4449A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1.砂浆找平层,干混地面砂浆M20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2.厚度：20mm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A150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362C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10A6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D6DE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1BA723">
            <w:pPr>
              <w:jc w:val="center"/>
              <w:rPr>
                <w:rFonts w:hint="eastAsia" w:ascii="宋体" w:hAnsi="宋体" w:eastAsia="宋体" w:cs="宋体"/>
                <w:i w:val="0"/>
                <w:iCs w:val="0"/>
                <w:color w:val="000000"/>
                <w:sz w:val="20"/>
                <w:szCs w:val="20"/>
                <w:highlight w:val="none"/>
                <w:u w:val="none"/>
              </w:rPr>
            </w:pPr>
          </w:p>
        </w:tc>
      </w:tr>
      <w:tr w14:paraId="1EA5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2DC5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F5EDA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刷水泥浆一道楼地面</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70CFF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刷水泥浆一道(内掺建筑胶)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881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AD88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7BA9B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E86D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23307">
            <w:pPr>
              <w:jc w:val="center"/>
              <w:rPr>
                <w:rFonts w:hint="eastAsia" w:ascii="宋体" w:hAnsi="宋体" w:eastAsia="宋体" w:cs="宋体"/>
                <w:i w:val="0"/>
                <w:iCs w:val="0"/>
                <w:color w:val="000000"/>
                <w:sz w:val="20"/>
                <w:szCs w:val="20"/>
                <w:highlight w:val="none"/>
                <w:u w:val="none"/>
              </w:rPr>
            </w:pPr>
          </w:p>
        </w:tc>
      </w:tr>
      <w:tr w14:paraId="61B6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A2C0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F92FD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实木复合木地板</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A0D32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1.基层材料种类、规格：地面砂浆找平上满铺防潮垫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2.面层材料品种、规格、颜色：面层软铺强化实木复合木地板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E00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E66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B92E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8933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3ED279">
            <w:pPr>
              <w:jc w:val="center"/>
              <w:rPr>
                <w:rFonts w:hint="eastAsia" w:ascii="宋体" w:hAnsi="宋体" w:eastAsia="宋体" w:cs="宋体"/>
                <w:i w:val="0"/>
                <w:iCs w:val="0"/>
                <w:color w:val="000000"/>
                <w:sz w:val="20"/>
                <w:szCs w:val="20"/>
                <w:highlight w:val="none"/>
                <w:u w:val="none"/>
              </w:rPr>
            </w:pPr>
          </w:p>
        </w:tc>
      </w:tr>
      <w:tr w14:paraId="341E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66FE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6F5EA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墙、柱面装饰与隔断、幕墙工程</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B18E5E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B1684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F704A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7DDD1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D77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C479A4">
            <w:pPr>
              <w:jc w:val="center"/>
              <w:rPr>
                <w:rFonts w:hint="eastAsia" w:ascii="宋体" w:hAnsi="宋体" w:eastAsia="宋体" w:cs="宋体"/>
                <w:i w:val="0"/>
                <w:iCs w:val="0"/>
                <w:color w:val="000000"/>
                <w:sz w:val="20"/>
                <w:szCs w:val="20"/>
                <w:highlight w:val="none"/>
                <w:u w:val="none"/>
              </w:rPr>
            </w:pPr>
          </w:p>
        </w:tc>
      </w:tr>
      <w:tr w14:paraId="680D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D141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EA8D4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墙面13mm厚砂浆找平层</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5A7DA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1.墙面干混砂浆找平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2.厚度：13mm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A214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3C6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03EA2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DA5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4BF486">
            <w:pPr>
              <w:jc w:val="center"/>
              <w:rPr>
                <w:rFonts w:hint="eastAsia" w:ascii="宋体" w:hAnsi="宋体" w:eastAsia="宋体" w:cs="宋体"/>
                <w:i w:val="0"/>
                <w:iCs w:val="0"/>
                <w:color w:val="000000"/>
                <w:sz w:val="20"/>
                <w:szCs w:val="20"/>
                <w:highlight w:val="none"/>
                <w:u w:val="none"/>
              </w:rPr>
            </w:pPr>
          </w:p>
        </w:tc>
      </w:tr>
      <w:tr w14:paraId="6624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4181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83771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100mm厚轻钢龙骨隔墙（单层双面）</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A360E1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1.龙骨材料种类、规格、中距： 轻钢龙骨 中距横1500mm 竖600mm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2.隔离层材料种类、规格：50mm厚隔音棉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3.基层材料种类、规格：双面12mm厚石膏板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CDE8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054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177B9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7BA1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B77AB">
            <w:pPr>
              <w:jc w:val="center"/>
              <w:rPr>
                <w:rFonts w:hint="eastAsia" w:ascii="宋体" w:hAnsi="宋体" w:eastAsia="宋体" w:cs="宋体"/>
                <w:i w:val="0"/>
                <w:iCs w:val="0"/>
                <w:color w:val="000000"/>
                <w:sz w:val="20"/>
                <w:szCs w:val="20"/>
                <w:highlight w:val="none"/>
                <w:u w:val="none"/>
              </w:rPr>
            </w:pPr>
          </w:p>
        </w:tc>
      </w:tr>
      <w:tr w14:paraId="4098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272B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17DF6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通体大理石瓷砖墙面 300*600mm</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0E12C92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1.墙体类型：综合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2.安装方式：20mmM20干混抹灰砂浆结合层粘贴，墙面及背面各刷背胶1遍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3.面层材料品种、规格、颜色：通体大理石墙砖300*600mm，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4.缝宽、嵌缝材料种类：美缝剂美缝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FC11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4203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62D3C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02A8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C58A89">
            <w:pPr>
              <w:jc w:val="center"/>
              <w:rPr>
                <w:rFonts w:hint="eastAsia" w:ascii="宋体" w:hAnsi="宋体" w:eastAsia="宋体" w:cs="宋体"/>
                <w:i w:val="0"/>
                <w:iCs w:val="0"/>
                <w:color w:val="000000"/>
                <w:sz w:val="20"/>
                <w:szCs w:val="20"/>
                <w:highlight w:val="none"/>
                <w:u w:val="none"/>
              </w:rPr>
            </w:pPr>
          </w:p>
        </w:tc>
      </w:tr>
      <w:tr w14:paraId="5D2E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6F63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64114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玻璃隔断 不锈钢边框</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CE0F04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1.1.2mm厚不锈钢边框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2.12mm厚钢化玻璃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3.安装方式：粘贴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ADB3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527E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C6AD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5178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511DC2">
            <w:pPr>
              <w:jc w:val="center"/>
              <w:rPr>
                <w:rFonts w:hint="eastAsia" w:ascii="宋体" w:hAnsi="宋体" w:eastAsia="宋体" w:cs="宋体"/>
                <w:i w:val="0"/>
                <w:iCs w:val="0"/>
                <w:color w:val="000000"/>
                <w:sz w:val="20"/>
                <w:szCs w:val="20"/>
                <w:highlight w:val="none"/>
                <w:u w:val="none"/>
              </w:rPr>
            </w:pPr>
          </w:p>
        </w:tc>
      </w:tr>
      <w:tr w14:paraId="7C0D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9A80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C4873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小便器玻璃隔断</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CF3C1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1.边框材料种类、规格 :1.2mm厚黑钛不锈钢哑光极窄边框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2.玻璃品种、规格、颜色 ：12mm厚钢化磨砂玻璃，玻璃两侧贴哑光膜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3.嵌缝、塞口材料品种：综合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497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376C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D42E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20E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7AEEB">
            <w:pPr>
              <w:jc w:val="center"/>
              <w:rPr>
                <w:rFonts w:hint="eastAsia" w:ascii="宋体" w:hAnsi="宋体" w:eastAsia="宋体" w:cs="宋体"/>
                <w:i w:val="0"/>
                <w:iCs w:val="0"/>
                <w:color w:val="000000"/>
                <w:sz w:val="20"/>
                <w:szCs w:val="20"/>
                <w:highlight w:val="none"/>
                <w:u w:val="none"/>
              </w:rPr>
            </w:pPr>
          </w:p>
        </w:tc>
      </w:tr>
      <w:tr w14:paraId="5A1B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AB92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2EBCB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成品铝蜂窝隔断</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2E0240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1.隔断材料品种、规格、颜色 ：35mm厚铝蜂窝隔断，304不锈钢边框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2.配件品种、规格：不锈钢拉手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5A2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37F4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FDCAF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B90E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FEA5B4">
            <w:pPr>
              <w:jc w:val="center"/>
              <w:rPr>
                <w:rFonts w:hint="eastAsia" w:ascii="宋体" w:hAnsi="宋体" w:eastAsia="宋体" w:cs="宋体"/>
                <w:i w:val="0"/>
                <w:iCs w:val="0"/>
                <w:color w:val="000000"/>
                <w:sz w:val="20"/>
                <w:szCs w:val="20"/>
                <w:highlight w:val="none"/>
                <w:u w:val="none"/>
              </w:rPr>
            </w:pPr>
          </w:p>
        </w:tc>
      </w:tr>
      <w:tr w14:paraId="2CD0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2E46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FAF6A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墙面木饰面</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3BD82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1.龙骨材料种类、规格、中距 ：木龙骨@300，刷防火涂料两遍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2.基层材料种类、规格 ：12mm厚阻燃板基层，十字沉头自攻螺丝钉在龙骨上，基层板上钉木挂条，刷防火涂料两遍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3.面层材料品种、规格、颜色 ：成品木饰面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6D29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9E06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E165F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60C0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0070E">
            <w:pPr>
              <w:jc w:val="center"/>
              <w:rPr>
                <w:rFonts w:hint="eastAsia" w:ascii="宋体" w:hAnsi="宋体" w:eastAsia="宋体" w:cs="宋体"/>
                <w:i w:val="0"/>
                <w:iCs w:val="0"/>
                <w:color w:val="000000"/>
                <w:sz w:val="20"/>
                <w:szCs w:val="20"/>
                <w:highlight w:val="none"/>
                <w:u w:val="none"/>
              </w:rPr>
            </w:pPr>
          </w:p>
        </w:tc>
      </w:tr>
      <w:tr w14:paraId="0372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2197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37387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墙面硬包</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A425F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1.墙面硬包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2.50系隔墙龙骨横间距1500，纵间距600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3.基层：12mm厚阻燃板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4.面层板：9mm厚高密度板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5.面层板上覆盖硬包面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E699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8068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6C39C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6DA0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265436">
            <w:pPr>
              <w:jc w:val="center"/>
              <w:rPr>
                <w:rFonts w:hint="eastAsia" w:ascii="宋体" w:hAnsi="宋体" w:eastAsia="宋体" w:cs="宋体"/>
                <w:i w:val="0"/>
                <w:iCs w:val="0"/>
                <w:color w:val="000000"/>
                <w:sz w:val="20"/>
                <w:szCs w:val="20"/>
                <w:highlight w:val="none"/>
                <w:u w:val="none"/>
              </w:rPr>
            </w:pPr>
          </w:p>
        </w:tc>
      </w:tr>
      <w:tr w14:paraId="32E5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920D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81256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环保墙纸墙面</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E3F0C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1.基层类型：综合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2.墙面满刮成品腻子膏两遍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4.墙面环保墙纸粘贴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AAF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9185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C7427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CDD1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088F1">
            <w:pPr>
              <w:jc w:val="center"/>
              <w:rPr>
                <w:rFonts w:hint="eastAsia" w:ascii="宋体" w:hAnsi="宋体" w:eastAsia="宋体" w:cs="宋体"/>
                <w:i w:val="0"/>
                <w:iCs w:val="0"/>
                <w:color w:val="000000"/>
                <w:sz w:val="20"/>
                <w:szCs w:val="20"/>
                <w:highlight w:val="none"/>
                <w:u w:val="none"/>
              </w:rPr>
            </w:pPr>
          </w:p>
        </w:tc>
      </w:tr>
      <w:tr w14:paraId="3610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81D5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1F402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大理石墙面</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360F8A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1.墙体类型：综合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2.安装方式：德高干粉型粘结剂粘接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3.通体大理石瓷砖 1200*600（洛克维尔）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4.墙面、瓷砖背面涂刷背胶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5.石材表面做晶面处理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6.石材专用美缝剂美缝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A07E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F363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F35BD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AB6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4E7EC2">
            <w:pPr>
              <w:jc w:val="center"/>
              <w:rPr>
                <w:rFonts w:hint="eastAsia" w:ascii="宋体" w:hAnsi="宋体" w:eastAsia="宋体" w:cs="宋体"/>
                <w:i w:val="0"/>
                <w:iCs w:val="0"/>
                <w:color w:val="000000"/>
                <w:sz w:val="20"/>
                <w:szCs w:val="20"/>
                <w:highlight w:val="none"/>
                <w:u w:val="none"/>
              </w:rPr>
            </w:pPr>
          </w:p>
        </w:tc>
      </w:tr>
      <w:tr w14:paraId="78D1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31C7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F4B5D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天棚工程</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B623D94">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1C4AE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C0311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4ECBB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9FAB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5BB413">
            <w:pPr>
              <w:jc w:val="center"/>
              <w:rPr>
                <w:rFonts w:hint="eastAsia" w:ascii="宋体" w:hAnsi="宋体" w:eastAsia="宋体" w:cs="宋体"/>
                <w:i w:val="0"/>
                <w:iCs w:val="0"/>
                <w:color w:val="000000"/>
                <w:sz w:val="20"/>
                <w:szCs w:val="20"/>
                <w:highlight w:val="none"/>
                <w:u w:val="none"/>
              </w:rPr>
            </w:pPr>
          </w:p>
        </w:tc>
      </w:tr>
      <w:tr w14:paraId="1E8E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AA62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3B574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石膏板平级吊顶</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09E8E8C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1.吊顶形式、吊杆规格、高度：8mm丝杆，间距综合考虑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2.龙骨材料种类、规格、中距：装配式U形轻钢龙骨 不上人型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3.面层材料品种、规格：双层12mm厚纸面石膏板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366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4C1D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F9DCC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8E5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CC8EDF">
            <w:pPr>
              <w:jc w:val="center"/>
              <w:rPr>
                <w:rFonts w:hint="eastAsia" w:ascii="宋体" w:hAnsi="宋体" w:eastAsia="宋体" w:cs="宋体"/>
                <w:i w:val="0"/>
                <w:iCs w:val="0"/>
                <w:color w:val="000000"/>
                <w:sz w:val="20"/>
                <w:szCs w:val="20"/>
                <w:highlight w:val="none"/>
                <w:u w:val="none"/>
              </w:rPr>
            </w:pPr>
          </w:p>
        </w:tc>
      </w:tr>
      <w:tr w14:paraId="2CE0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D261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D65F8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石膏板跌级吊顶</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93ED4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1.吊顶形式、吊杆规格、高度：8mm丝杆，间距综合考虑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2.龙骨材料种类、规格、中距：装配式U形轻钢龙骨 不上人型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3.面层材料品种、规格：双层12mm厚纸面石膏板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6B1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576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28989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31E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053CF9">
            <w:pPr>
              <w:jc w:val="center"/>
              <w:rPr>
                <w:rFonts w:hint="eastAsia" w:ascii="宋体" w:hAnsi="宋体" w:eastAsia="宋体" w:cs="宋体"/>
                <w:i w:val="0"/>
                <w:iCs w:val="0"/>
                <w:color w:val="000000"/>
                <w:sz w:val="20"/>
                <w:szCs w:val="20"/>
                <w:highlight w:val="none"/>
                <w:u w:val="none"/>
              </w:rPr>
            </w:pPr>
          </w:p>
        </w:tc>
      </w:tr>
      <w:tr w14:paraId="3035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669B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EC1F2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铝扣板平级吊顶300*300</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DF6EB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1.龙骨材料种类、规格、中距 ：φ8吊环,双向吊点,中距900-1200，次龙骨300-600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2.面层材料品种、规格： 铝扣板 300*300mm，厚度综合考虑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3.含铝合金收边、角线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D8A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2336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0DA7A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C0FF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D9536">
            <w:pPr>
              <w:jc w:val="center"/>
              <w:rPr>
                <w:rFonts w:hint="eastAsia" w:ascii="宋体" w:hAnsi="宋体" w:eastAsia="宋体" w:cs="宋体"/>
                <w:i w:val="0"/>
                <w:iCs w:val="0"/>
                <w:color w:val="000000"/>
                <w:sz w:val="20"/>
                <w:szCs w:val="20"/>
                <w:highlight w:val="none"/>
                <w:u w:val="none"/>
              </w:rPr>
            </w:pPr>
          </w:p>
        </w:tc>
      </w:tr>
      <w:tr w14:paraId="2601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3E7B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C2C68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铝扣板跌级吊顶300*300</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221BA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1.龙骨材料种类、规格、中距 ：φ8吊环,双向吊点,中距900-1200，次龙骨300-600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2.面层材料品种、规格： 铝扣板 300*300mm，厚度综合考虑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3.含铝合金收边、角线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529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F10C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FA9B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BF35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599979">
            <w:pPr>
              <w:jc w:val="center"/>
              <w:rPr>
                <w:rFonts w:hint="eastAsia" w:ascii="宋体" w:hAnsi="宋体" w:eastAsia="宋体" w:cs="宋体"/>
                <w:i w:val="0"/>
                <w:iCs w:val="0"/>
                <w:color w:val="000000"/>
                <w:sz w:val="20"/>
                <w:szCs w:val="20"/>
                <w:highlight w:val="none"/>
                <w:u w:val="none"/>
              </w:rPr>
            </w:pPr>
          </w:p>
        </w:tc>
      </w:tr>
      <w:tr w14:paraId="7287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908C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1A942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吸音铝扣板平级吊顶600*600</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B237C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1.龙骨材料种类、规格、中距 ：φ8吊环,双向吊点,中距900-1200，次龙骨300-600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2.面层材料品种、规格： 吸音铝扣板 600*600mm（环保静音版），厚度综合考虑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3.含铝合金收边、角线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267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4349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0910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BF6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E4EB7">
            <w:pPr>
              <w:jc w:val="center"/>
              <w:rPr>
                <w:rFonts w:hint="eastAsia" w:ascii="宋体" w:hAnsi="宋体" w:eastAsia="宋体" w:cs="宋体"/>
                <w:i w:val="0"/>
                <w:iCs w:val="0"/>
                <w:color w:val="000000"/>
                <w:sz w:val="20"/>
                <w:szCs w:val="20"/>
                <w:highlight w:val="none"/>
                <w:u w:val="none"/>
              </w:rPr>
            </w:pPr>
          </w:p>
        </w:tc>
      </w:tr>
      <w:tr w14:paraId="4213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3215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B9EC6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吸音铝扣板跌级吊顶600*600</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45930A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1.龙骨材料种类、规格、中距 ：φ8吊环,双向吊点,中距900-1200，次龙骨300-600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2.面层材料品种、规格： 吸音铝扣板 600*600mm（环保静音版），厚度综合考虑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3.含铝合金收边、角线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6660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43A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F3009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3FAB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74D637">
            <w:pPr>
              <w:jc w:val="center"/>
              <w:rPr>
                <w:rFonts w:hint="eastAsia" w:ascii="宋体" w:hAnsi="宋体" w:eastAsia="宋体" w:cs="宋体"/>
                <w:i w:val="0"/>
                <w:iCs w:val="0"/>
                <w:color w:val="000000"/>
                <w:sz w:val="20"/>
                <w:szCs w:val="20"/>
                <w:highlight w:val="none"/>
                <w:u w:val="none"/>
              </w:rPr>
            </w:pPr>
          </w:p>
        </w:tc>
      </w:tr>
      <w:tr w14:paraId="63B1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9318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EAE4B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反光灯槽</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A7CFE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1.反光灯槽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2.宽度50mm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3.安装固定方式：综合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4.按灯槽水平（垂直）投影面积计算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1AB5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83C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6843B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E90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CA4D4">
            <w:pPr>
              <w:jc w:val="center"/>
              <w:rPr>
                <w:rFonts w:hint="eastAsia" w:ascii="宋体" w:hAnsi="宋体" w:eastAsia="宋体" w:cs="宋体"/>
                <w:i w:val="0"/>
                <w:iCs w:val="0"/>
                <w:color w:val="000000"/>
                <w:sz w:val="20"/>
                <w:szCs w:val="20"/>
                <w:highlight w:val="none"/>
                <w:u w:val="none"/>
              </w:rPr>
            </w:pPr>
          </w:p>
        </w:tc>
      </w:tr>
      <w:tr w14:paraId="1A45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DB24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8FAD3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油漆、涂料、裱糊工程</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B201B43">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FF73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C285C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106D6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B6A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3B5023">
            <w:pPr>
              <w:jc w:val="center"/>
              <w:rPr>
                <w:rFonts w:hint="eastAsia" w:ascii="宋体" w:hAnsi="宋体" w:eastAsia="宋体" w:cs="宋体"/>
                <w:i w:val="0"/>
                <w:iCs w:val="0"/>
                <w:color w:val="000000"/>
                <w:sz w:val="20"/>
                <w:szCs w:val="20"/>
                <w:highlight w:val="none"/>
                <w:u w:val="none"/>
              </w:rPr>
            </w:pPr>
          </w:p>
        </w:tc>
      </w:tr>
      <w:tr w14:paraId="6799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10C9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C1032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天棚无机涂料</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9B7234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2.喷刷涂料部位：天棚面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3.腻子种类：成品腻子膏耐水型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4.刮腻子要求：清理基层，修补，砂纸打磨；满刮腻子两遍(单列)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5.涂料品种、喷刷遍数：无机涂料一底两面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3D46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E545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F5B0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C00E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30C78E">
            <w:pPr>
              <w:jc w:val="center"/>
              <w:rPr>
                <w:rFonts w:hint="eastAsia" w:ascii="宋体" w:hAnsi="宋体" w:eastAsia="宋体" w:cs="宋体"/>
                <w:i w:val="0"/>
                <w:iCs w:val="0"/>
                <w:color w:val="000000"/>
                <w:sz w:val="20"/>
                <w:szCs w:val="20"/>
                <w:highlight w:val="none"/>
                <w:u w:val="none"/>
              </w:rPr>
            </w:pPr>
          </w:p>
        </w:tc>
      </w:tr>
      <w:tr w14:paraId="606A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17D6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B5000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墙面白色无机涂料</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E5C71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2.满刮成品腻子膏两遍(单列)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3.墙面无机涂料一底两面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51AD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DA2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B961C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78B9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3BC93">
            <w:pPr>
              <w:jc w:val="center"/>
              <w:rPr>
                <w:rFonts w:hint="eastAsia" w:ascii="宋体" w:hAnsi="宋体" w:eastAsia="宋体" w:cs="宋体"/>
                <w:i w:val="0"/>
                <w:iCs w:val="0"/>
                <w:color w:val="000000"/>
                <w:sz w:val="20"/>
                <w:szCs w:val="20"/>
                <w:highlight w:val="none"/>
                <w:u w:val="none"/>
              </w:rPr>
            </w:pPr>
          </w:p>
        </w:tc>
      </w:tr>
      <w:tr w14:paraId="6B96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AA9F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5E286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墙面满挂耐碱玻纤网格布</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9D41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2.墙面满挂耐碱玻纤网格布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D650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9D9B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968A2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A6EB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E1F6E">
            <w:pPr>
              <w:jc w:val="center"/>
              <w:rPr>
                <w:rFonts w:hint="eastAsia" w:ascii="宋体" w:hAnsi="宋体" w:eastAsia="宋体" w:cs="宋体"/>
                <w:i w:val="0"/>
                <w:iCs w:val="0"/>
                <w:color w:val="000000"/>
                <w:sz w:val="20"/>
                <w:szCs w:val="20"/>
                <w:highlight w:val="none"/>
                <w:u w:val="none"/>
              </w:rPr>
            </w:pPr>
          </w:p>
        </w:tc>
      </w:tr>
      <w:tr w14:paraId="1A94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26B9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52120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普通腻子</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0A2BF5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1.部位：综合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2.基层类型：综合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3.腻子种类：满刮成品腻子，磨平，两遍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4.刮腻子要求：清理基层，修补，砂纸打磨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C8D7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DC4E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A2945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C2DD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BD560B">
            <w:pPr>
              <w:jc w:val="center"/>
              <w:rPr>
                <w:rFonts w:hint="eastAsia" w:ascii="宋体" w:hAnsi="宋体" w:eastAsia="宋体" w:cs="宋体"/>
                <w:i w:val="0"/>
                <w:iCs w:val="0"/>
                <w:color w:val="000000"/>
                <w:sz w:val="20"/>
                <w:szCs w:val="20"/>
                <w:highlight w:val="none"/>
                <w:u w:val="none"/>
              </w:rPr>
            </w:pPr>
          </w:p>
        </w:tc>
      </w:tr>
      <w:tr w14:paraId="3405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B793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17308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耐水腻子</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9229B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1.部位：综合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2.基层类型：综合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3.腻子种类：2mm厚(腻子总厚度)白色耐水腻子二道(每道腻子厚度为1mm厚),分遍刮平,压实磨光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4.刮腻子要求：清理基层，修补，砂纸打磨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88B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CB7D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62D3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F57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66BEF">
            <w:pPr>
              <w:jc w:val="center"/>
              <w:rPr>
                <w:rFonts w:hint="eastAsia" w:ascii="宋体" w:hAnsi="宋体" w:eastAsia="宋体" w:cs="宋体"/>
                <w:i w:val="0"/>
                <w:iCs w:val="0"/>
                <w:color w:val="000000"/>
                <w:sz w:val="20"/>
                <w:szCs w:val="20"/>
                <w:highlight w:val="none"/>
                <w:u w:val="none"/>
              </w:rPr>
            </w:pPr>
          </w:p>
        </w:tc>
      </w:tr>
      <w:tr w14:paraId="7CF9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FB8D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八</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84D8D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其他装饰工程</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E42E06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9A342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81DDA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67262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62D6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F0353D">
            <w:pPr>
              <w:jc w:val="center"/>
              <w:rPr>
                <w:rFonts w:hint="eastAsia" w:ascii="宋体" w:hAnsi="宋体" w:eastAsia="宋体" w:cs="宋体"/>
                <w:i w:val="0"/>
                <w:iCs w:val="0"/>
                <w:color w:val="000000"/>
                <w:sz w:val="20"/>
                <w:szCs w:val="20"/>
                <w:highlight w:val="none"/>
                <w:u w:val="none"/>
              </w:rPr>
            </w:pPr>
          </w:p>
        </w:tc>
      </w:tr>
      <w:tr w14:paraId="44F0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7F91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D7DC9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50mm宽不锈钢装饰线</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5D75A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1.基层类型 ：综合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2.线条材料品种、规格、颜色 ：定制1.2mm厚304黑钛镜面抗指纹不锈钢装饰条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3.防护材料种类：装饰线宽度50mm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869E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5FA0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A6560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9B4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0F055">
            <w:pPr>
              <w:jc w:val="center"/>
              <w:rPr>
                <w:rFonts w:hint="eastAsia" w:ascii="宋体" w:hAnsi="宋体" w:eastAsia="宋体" w:cs="宋体"/>
                <w:i w:val="0"/>
                <w:iCs w:val="0"/>
                <w:color w:val="000000"/>
                <w:sz w:val="20"/>
                <w:szCs w:val="20"/>
                <w:highlight w:val="none"/>
                <w:u w:val="none"/>
              </w:rPr>
            </w:pPr>
          </w:p>
        </w:tc>
      </w:tr>
      <w:tr w14:paraId="1628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39C2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242D2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20mm宽不锈钢装饰线</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471B54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1.基层类型 ：综合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2.线条材料品种、规格、颜色 ：定制1.2mm厚304黑钛镜面抗指纹不锈钢装饰条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3.防护材料种类：装饰线宽度20mm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7694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59D2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18C4E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8DA4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568E1F">
            <w:pPr>
              <w:jc w:val="center"/>
              <w:rPr>
                <w:rFonts w:hint="eastAsia" w:ascii="宋体" w:hAnsi="宋体" w:eastAsia="宋体" w:cs="宋体"/>
                <w:i w:val="0"/>
                <w:iCs w:val="0"/>
                <w:color w:val="000000"/>
                <w:sz w:val="20"/>
                <w:szCs w:val="20"/>
                <w:highlight w:val="none"/>
                <w:u w:val="none"/>
              </w:rPr>
            </w:pPr>
          </w:p>
        </w:tc>
      </w:tr>
      <w:tr w14:paraId="303A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F12F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8684C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10mm宽不锈钢装饰线</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FFCD8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1.基层类型 ：综合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2.线条材料品种、规格、颜色 ：定制1.2mm厚304黑钛镜面抗指纹不锈钢装饰条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3.防护材料种类：装饰线宽度10mm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018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38E1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1DA41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7D76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64656D">
            <w:pPr>
              <w:jc w:val="center"/>
              <w:rPr>
                <w:rFonts w:hint="eastAsia" w:ascii="宋体" w:hAnsi="宋体" w:eastAsia="宋体" w:cs="宋体"/>
                <w:i w:val="0"/>
                <w:iCs w:val="0"/>
                <w:color w:val="000000"/>
                <w:sz w:val="20"/>
                <w:szCs w:val="20"/>
                <w:highlight w:val="none"/>
                <w:u w:val="none"/>
              </w:rPr>
            </w:pPr>
          </w:p>
        </w:tc>
      </w:tr>
      <w:tr w14:paraId="4068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1B71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22C8E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银镜</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32011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1.墙体类型：墙柱梁综合考虑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2.基层材料种类：玻镁板等综合，厚度规格综合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3.面层材料品种、规格、品牌、颜色：平铺2mm厚毛毡层，6mm车边银镜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4.封边条：1.2mm厚镜面不锈钢收边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B6BE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4E9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4C75E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8E6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932BB5">
            <w:pPr>
              <w:jc w:val="center"/>
              <w:rPr>
                <w:rFonts w:hint="eastAsia" w:ascii="宋体" w:hAnsi="宋体" w:eastAsia="宋体" w:cs="宋体"/>
                <w:i w:val="0"/>
                <w:iCs w:val="0"/>
                <w:color w:val="000000"/>
                <w:sz w:val="20"/>
                <w:szCs w:val="20"/>
                <w:highlight w:val="none"/>
                <w:u w:val="none"/>
              </w:rPr>
            </w:pPr>
          </w:p>
        </w:tc>
      </w:tr>
      <w:tr w14:paraId="13FB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3A31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772A5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人造石洗手台</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4A3E0D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1.人造石洗手台：规格综合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2.本单项综合单价包含完成洗手台所有人、材、机、综合费等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3.台面材料：人造大理石，厚度不小于20mm，并满足设计要求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4.柜体、柜门材质：饰面板、防潮板等综合考虑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5.辅材：元钉、木螺栓、白乳胶、木胶粉、玻璃等综合考虑在单价中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6.五金件：拉手、铰链、滑轨、镶边条等全部五金综合考虑在单价中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7.柜门开启方式：抽屉式、平开式、推拉式综合考虑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8.施工内容：包含但不限于选材、划线开槽开洞、榫槽及拼板施工、组装、边角收口等内容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9.面积按洗手台水平投影面积计算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654B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E27E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0CD7E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26ED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87ABE9">
            <w:pPr>
              <w:jc w:val="center"/>
              <w:rPr>
                <w:rFonts w:hint="eastAsia" w:ascii="宋体" w:hAnsi="宋体" w:eastAsia="宋体" w:cs="宋体"/>
                <w:i w:val="0"/>
                <w:iCs w:val="0"/>
                <w:color w:val="000000"/>
                <w:sz w:val="20"/>
                <w:szCs w:val="20"/>
                <w:highlight w:val="none"/>
                <w:u w:val="none"/>
              </w:rPr>
            </w:pPr>
          </w:p>
        </w:tc>
      </w:tr>
      <w:tr w14:paraId="5928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E30D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03462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施工期间日常清洁</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B8E64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1.施工过程中，进行日常清洁。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2.按施工建筑面积进行计算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1F42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5D6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C3DB1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9C47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3EB0B">
            <w:pPr>
              <w:jc w:val="center"/>
              <w:rPr>
                <w:rFonts w:hint="eastAsia" w:ascii="宋体" w:hAnsi="宋体" w:eastAsia="宋体" w:cs="宋体"/>
                <w:i w:val="0"/>
                <w:iCs w:val="0"/>
                <w:color w:val="000000"/>
                <w:sz w:val="20"/>
                <w:szCs w:val="20"/>
                <w:highlight w:val="none"/>
                <w:u w:val="none"/>
              </w:rPr>
            </w:pPr>
          </w:p>
        </w:tc>
      </w:tr>
      <w:tr w14:paraId="6AB2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DEA4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9FB8E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施工期间对原有设施进行保护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72943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1.对原有设施采取的各种防护措施，防止对成品的污染及损坏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2.包括但不限于采用彩条布、塑料薄膜等进行包裹、覆盖、封闭等措施。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3.按施工建筑面积进行计算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F11A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B416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47721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3EA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2C3F1">
            <w:pPr>
              <w:jc w:val="center"/>
              <w:rPr>
                <w:rFonts w:hint="eastAsia" w:ascii="宋体" w:hAnsi="宋体" w:eastAsia="宋体" w:cs="宋体"/>
                <w:i w:val="0"/>
                <w:iCs w:val="0"/>
                <w:color w:val="000000"/>
                <w:sz w:val="20"/>
                <w:szCs w:val="20"/>
                <w:highlight w:val="none"/>
                <w:u w:val="none"/>
              </w:rPr>
            </w:pPr>
          </w:p>
        </w:tc>
      </w:tr>
      <w:tr w14:paraId="5C3F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4137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九</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225A1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拆除工程</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5A0DAA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2BC82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4732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8FB7F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29760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EDDF79">
            <w:pPr>
              <w:jc w:val="center"/>
              <w:rPr>
                <w:rFonts w:hint="eastAsia" w:ascii="宋体" w:hAnsi="宋体" w:eastAsia="宋体" w:cs="宋体"/>
                <w:i w:val="0"/>
                <w:iCs w:val="0"/>
                <w:color w:val="000000"/>
                <w:sz w:val="20"/>
                <w:szCs w:val="20"/>
                <w:highlight w:val="none"/>
                <w:u w:val="none"/>
              </w:rPr>
            </w:pPr>
          </w:p>
        </w:tc>
      </w:tr>
      <w:tr w14:paraId="5EDE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4424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D7441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砖砌体拆除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71150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1.砌体名称：砖砌体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2.砌体材质：综合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3.拆除砌体的截面尺寸：综合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5.产生建渣外运处理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B40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E16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0CF30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819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AE952D">
            <w:pPr>
              <w:jc w:val="center"/>
              <w:rPr>
                <w:rFonts w:hint="eastAsia" w:ascii="宋体" w:hAnsi="宋体" w:eastAsia="宋体" w:cs="宋体"/>
                <w:i w:val="0"/>
                <w:iCs w:val="0"/>
                <w:color w:val="000000"/>
                <w:sz w:val="20"/>
                <w:szCs w:val="20"/>
                <w:highlight w:val="none"/>
                <w:u w:val="none"/>
              </w:rPr>
            </w:pPr>
          </w:p>
        </w:tc>
      </w:tr>
      <w:tr w14:paraId="28EF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6DF2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CC9C0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拆除原有地面砖</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D43E6B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1.拆除原有地砖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2.原地面砖，结合层一并拆除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3.拆除产生建渣外运处理（另列）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50D4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643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D5884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BBFE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C4D2F">
            <w:pPr>
              <w:jc w:val="center"/>
              <w:rPr>
                <w:rFonts w:hint="eastAsia" w:ascii="宋体" w:hAnsi="宋体" w:eastAsia="宋体" w:cs="宋体"/>
                <w:i w:val="0"/>
                <w:iCs w:val="0"/>
                <w:color w:val="000000"/>
                <w:sz w:val="20"/>
                <w:szCs w:val="20"/>
                <w:highlight w:val="none"/>
                <w:u w:val="none"/>
              </w:rPr>
            </w:pPr>
          </w:p>
        </w:tc>
      </w:tr>
      <w:tr w14:paraId="4971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6B6E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3F478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拆除墙面砖</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06DA5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1.拆除墙面砖，厚度综合考虑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2.原墙面砖，结合层、找平层一并拆除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3.拆除产生建渣外运处理（另列）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5E5F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1AF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84BEE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C05D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E14F94">
            <w:pPr>
              <w:jc w:val="center"/>
              <w:rPr>
                <w:rFonts w:hint="eastAsia" w:ascii="宋体" w:hAnsi="宋体" w:eastAsia="宋体" w:cs="宋体"/>
                <w:i w:val="0"/>
                <w:iCs w:val="0"/>
                <w:color w:val="000000"/>
                <w:sz w:val="20"/>
                <w:szCs w:val="20"/>
                <w:highlight w:val="none"/>
                <w:u w:val="none"/>
              </w:rPr>
            </w:pPr>
          </w:p>
        </w:tc>
      </w:tr>
      <w:tr w14:paraId="31E8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B50F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71618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天棚面龙骨及饰面拆除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0D086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1.原吊顶拆除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2.拆除轻钢龙骨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3.拆除原铝板吊顶面层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AF76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DA1A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B16B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1597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472416">
            <w:pPr>
              <w:jc w:val="center"/>
              <w:rPr>
                <w:rFonts w:hint="eastAsia" w:ascii="宋体" w:hAnsi="宋体" w:eastAsia="宋体" w:cs="宋体"/>
                <w:i w:val="0"/>
                <w:iCs w:val="0"/>
                <w:color w:val="000000"/>
                <w:sz w:val="20"/>
                <w:szCs w:val="20"/>
                <w:highlight w:val="none"/>
                <w:u w:val="none"/>
              </w:rPr>
            </w:pPr>
          </w:p>
        </w:tc>
      </w:tr>
      <w:tr w14:paraId="66AA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6BF3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0D269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门、窗拆除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74FDD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1.门、窗拆除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2.铝合金、木质材料综合考虑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3.拆除产生建渣外运处理（另列）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D273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66B6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8743F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3D08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1A601">
            <w:pPr>
              <w:jc w:val="center"/>
              <w:rPr>
                <w:rFonts w:hint="eastAsia" w:ascii="宋体" w:hAnsi="宋体" w:eastAsia="宋体" w:cs="宋体"/>
                <w:i w:val="0"/>
                <w:iCs w:val="0"/>
                <w:color w:val="000000"/>
                <w:sz w:val="20"/>
                <w:szCs w:val="20"/>
                <w:highlight w:val="none"/>
                <w:u w:val="none"/>
              </w:rPr>
            </w:pPr>
          </w:p>
        </w:tc>
      </w:tr>
      <w:tr w14:paraId="29A7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F386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8BC08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灯具拆除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B5790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1.拆除灯具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2.平板扣灯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829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3CA4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91B90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F445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8C9627">
            <w:pPr>
              <w:jc w:val="center"/>
              <w:rPr>
                <w:rFonts w:hint="eastAsia" w:ascii="宋体" w:hAnsi="宋体" w:eastAsia="宋体" w:cs="宋体"/>
                <w:i w:val="0"/>
                <w:iCs w:val="0"/>
                <w:color w:val="000000"/>
                <w:sz w:val="20"/>
                <w:szCs w:val="20"/>
                <w:highlight w:val="none"/>
                <w:u w:val="none"/>
              </w:rPr>
            </w:pPr>
          </w:p>
        </w:tc>
      </w:tr>
      <w:tr w14:paraId="6E75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2606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EB54C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小便器拆除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CEEC9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1.拆除原厕所小便器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2.产生建渣外运处理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44B5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78EE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3B676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C467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4C6149">
            <w:pPr>
              <w:jc w:val="center"/>
              <w:rPr>
                <w:rFonts w:hint="eastAsia" w:ascii="宋体" w:hAnsi="宋体" w:eastAsia="宋体" w:cs="宋体"/>
                <w:i w:val="0"/>
                <w:iCs w:val="0"/>
                <w:color w:val="000000"/>
                <w:sz w:val="20"/>
                <w:szCs w:val="20"/>
                <w:highlight w:val="none"/>
                <w:u w:val="none"/>
              </w:rPr>
            </w:pPr>
          </w:p>
        </w:tc>
      </w:tr>
      <w:tr w14:paraId="0B09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7138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6269E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蹲便器拆除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7FFA3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1.拆除原厕所蹲便器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2.产生建渣外运处理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6053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DBC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7D55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3C0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8CCB74">
            <w:pPr>
              <w:jc w:val="center"/>
              <w:rPr>
                <w:rFonts w:hint="eastAsia" w:ascii="宋体" w:hAnsi="宋体" w:eastAsia="宋体" w:cs="宋体"/>
                <w:i w:val="0"/>
                <w:iCs w:val="0"/>
                <w:color w:val="000000"/>
                <w:sz w:val="20"/>
                <w:szCs w:val="20"/>
                <w:highlight w:val="none"/>
                <w:u w:val="none"/>
              </w:rPr>
            </w:pPr>
          </w:p>
        </w:tc>
      </w:tr>
      <w:tr w14:paraId="398A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B062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78EF9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隔断隔墙拆除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89E3C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1.拆除原厕所蹲位隔断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2.隔断尺寸：综合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C2B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B78D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CDBBB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1618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3F8BEB">
            <w:pPr>
              <w:jc w:val="center"/>
              <w:rPr>
                <w:rFonts w:hint="eastAsia" w:ascii="宋体" w:hAnsi="宋体" w:eastAsia="宋体" w:cs="宋体"/>
                <w:i w:val="0"/>
                <w:iCs w:val="0"/>
                <w:color w:val="000000"/>
                <w:sz w:val="20"/>
                <w:szCs w:val="20"/>
                <w:highlight w:val="none"/>
                <w:u w:val="none"/>
              </w:rPr>
            </w:pPr>
          </w:p>
        </w:tc>
      </w:tr>
      <w:tr w14:paraId="392C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059C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63039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洗手台拆除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FF812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1.原厕所石材洗手台拆除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2.原洗手台尺寸：综合考虑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3.产生建渣外运处理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BBE6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8E09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29E8B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44A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CA7DB8">
            <w:pPr>
              <w:jc w:val="center"/>
              <w:rPr>
                <w:rFonts w:hint="eastAsia" w:ascii="宋体" w:hAnsi="宋体" w:eastAsia="宋体" w:cs="宋体"/>
                <w:i w:val="0"/>
                <w:iCs w:val="0"/>
                <w:color w:val="000000"/>
                <w:sz w:val="20"/>
                <w:szCs w:val="20"/>
                <w:highlight w:val="none"/>
                <w:u w:val="none"/>
              </w:rPr>
            </w:pPr>
          </w:p>
        </w:tc>
      </w:tr>
      <w:tr w14:paraId="5FE3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6953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427FD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洗手盆拆除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5ED17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洗手盆拆除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4A27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0678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E0E70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D0D1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72CF3C">
            <w:pPr>
              <w:jc w:val="center"/>
              <w:rPr>
                <w:rFonts w:hint="eastAsia" w:ascii="宋体" w:hAnsi="宋体" w:eastAsia="宋体" w:cs="宋体"/>
                <w:i w:val="0"/>
                <w:iCs w:val="0"/>
                <w:color w:val="000000"/>
                <w:sz w:val="20"/>
                <w:szCs w:val="20"/>
                <w:highlight w:val="none"/>
                <w:u w:val="none"/>
              </w:rPr>
            </w:pPr>
          </w:p>
        </w:tc>
      </w:tr>
      <w:tr w14:paraId="2B31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72EC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B77C0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换气扇拆除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28158B8">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2626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A70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C556F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4D8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B5F3F">
            <w:pPr>
              <w:jc w:val="center"/>
              <w:rPr>
                <w:rFonts w:hint="eastAsia" w:ascii="宋体" w:hAnsi="宋体" w:eastAsia="宋体" w:cs="宋体"/>
                <w:i w:val="0"/>
                <w:iCs w:val="0"/>
                <w:color w:val="000000"/>
                <w:sz w:val="20"/>
                <w:szCs w:val="20"/>
                <w:highlight w:val="none"/>
                <w:u w:val="none"/>
              </w:rPr>
            </w:pPr>
          </w:p>
        </w:tc>
      </w:tr>
      <w:tr w14:paraId="40F2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A6DB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9A0AB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组合式消火栓箱拆除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29C1438">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A4AE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CAC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4A365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546F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A2AB9">
            <w:pPr>
              <w:jc w:val="center"/>
              <w:rPr>
                <w:rFonts w:hint="eastAsia" w:ascii="宋体" w:hAnsi="宋体" w:eastAsia="宋体" w:cs="宋体"/>
                <w:i w:val="0"/>
                <w:iCs w:val="0"/>
                <w:color w:val="000000"/>
                <w:sz w:val="20"/>
                <w:szCs w:val="20"/>
                <w:highlight w:val="none"/>
                <w:u w:val="none"/>
              </w:rPr>
            </w:pPr>
          </w:p>
        </w:tc>
      </w:tr>
      <w:tr w14:paraId="6243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8AE6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BC862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FC509B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风机拆除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233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176F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0579C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593A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E98503">
            <w:pPr>
              <w:jc w:val="center"/>
              <w:rPr>
                <w:rFonts w:hint="eastAsia" w:ascii="宋体" w:hAnsi="宋体" w:eastAsia="宋体" w:cs="宋体"/>
                <w:i w:val="0"/>
                <w:iCs w:val="0"/>
                <w:color w:val="000000"/>
                <w:sz w:val="20"/>
                <w:szCs w:val="20"/>
                <w:highlight w:val="none"/>
                <w:u w:val="none"/>
              </w:rPr>
            </w:pPr>
          </w:p>
        </w:tc>
      </w:tr>
      <w:tr w14:paraId="69FF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24FB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CFBCC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原有水管拆除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BB70B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1.卫生间、厨房、用水房间等，成套水管拆除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2.含阀门、开关等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42C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F3F3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EBDC8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7E01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FA2C6B">
            <w:pPr>
              <w:jc w:val="center"/>
              <w:rPr>
                <w:rFonts w:hint="eastAsia" w:ascii="宋体" w:hAnsi="宋体" w:eastAsia="宋体" w:cs="宋体"/>
                <w:i w:val="0"/>
                <w:iCs w:val="0"/>
                <w:color w:val="000000"/>
                <w:sz w:val="20"/>
                <w:szCs w:val="20"/>
                <w:highlight w:val="none"/>
                <w:u w:val="none"/>
              </w:rPr>
            </w:pPr>
          </w:p>
        </w:tc>
      </w:tr>
      <w:tr w14:paraId="1E28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100F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8D899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原有风管拆除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B262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1.卫生间、厨房、用水房间等，成套风管拆除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2.含风口等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A8B8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20C9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90F3A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7378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3238D9">
            <w:pPr>
              <w:jc w:val="center"/>
              <w:rPr>
                <w:rFonts w:hint="eastAsia" w:ascii="宋体" w:hAnsi="宋体" w:eastAsia="宋体" w:cs="宋体"/>
                <w:i w:val="0"/>
                <w:iCs w:val="0"/>
                <w:color w:val="000000"/>
                <w:sz w:val="20"/>
                <w:szCs w:val="20"/>
                <w:highlight w:val="none"/>
                <w:u w:val="none"/>
              </w:rPr>
            </w:pPr>
          </w:p>
        </w:tc>
      </w:tr>
      <w:tr w14:paraId="5DF9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7BB3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86454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墙面剔槽及恢复</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0F841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1.墙面剔槽及恢复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2.剔槽40mm深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3.干混抹灰砂浆M20抹灰恢复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84F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C57E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AFFC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21F9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D3E61F">
            <w:pPr>
              <w:jc w:val="center"/>
              <w:rPr>
                <w:rFonts w:hint="eastAsia" w:ascii="宋体" w:hAnsi="宋体" w:eastAsia="宋体" w:cs="宋体"/>
                <w:i w:val="0"/>
                <w:iCs w:val="0"/>
                <w:color w:val="000000"/>
                <w:sz w:val="20"/>
                <w:szCs w:val="20"/>
                <w:highlight w:val="none"/>
                <w:u w:val="none"/>
              </w:rPr>
            </w:pPr>
          </w:p>
        </w:tc>
      </w:tr>
      <w:tr w14:paraId="069F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1B73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FB769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建渣下楼费用</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5E5B1B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1、含建渣打包、楼层间搬运、电梯下楼、搬运至项目指定堆场；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2、按施工时需拆除的房间建筑面积进行计算。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02D9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4C81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8D4B4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11FA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E3CA84">
            <w:pPr>
              <w:jc w:val="center"/>
              <w:rPr>
                <w:rFonts w:hint="eastAsia" w:ascii="宋体" w:hAnsi="宋体" w:eastAsia="宋体" w:cs="宋体"/>
                <w:i w:val="0"/>
                <w:iCs w:val="0"/>
                <w:color w:val="000000"/>
                <w:sz w:val="20"/>
                <w:szCs w:val="20"/>
                <w:highlight w:val="none"/>
                <w:u w:val="none"/>
              </w:rPr>
            </w:pPr>
          </w:p>
        </w:tc>
      </w:tr>
      <w:tr w14:paraId="0DED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2EC6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9C0EB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建渣外运（市政大车6m3）</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1799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1.建渣清运车，运输至市政指定堆场。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2.含建渣的上下车搬运费用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858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4D4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DFB1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EBBB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A7B80C">
            <w:pPr>
              <w:jc w:val="center"/>
              <w:rPr>
                <w:rFonts w:hint="eastAsia" w:ascii="宋体" w:hAnsi="宋体" w:eastAsia="宋体" w:cs="宋体"/>
                <w:i w:val="0"/>
                <w:iCs w:val="0"/>
                <w:color w:val="000000"/>
                <w:sz w:val="20"/>
                <w:szCs w:val="20"/>
                <w:highlight w:val="none"/>
                <w:u w:val="none"/>
              </w:rPr>
            </w:pPr>
          </w:p>
        </w:tc>
      </w:tr>
      <w:tr w14:paraId="0D26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4065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19A4C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建渣外运（市政小车3m3）</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4EC30D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1.建渣清运车，运输至市政指定堆场。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2.含建渣的上下车搬运费用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0F79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A3A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3F29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1DEE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704761">
            <w:pPr>
              <w:jc w:val="center"/>
              <w:rPr>
                <w:rFonts w:hint="eastAsia" w:ascii="宋体" w:hAnsi="宋体" w:eastAsia="宋体" w:cs="宋体"/>
                <w:i w:val="0"/>
                <w:iCs w:val="0"/>
                <w:color w:val="000000"/>
                <w:sz w:val="20"/>
                <w:szCs w:val="20"/>
                <w:highlight w:val="none"/>
                <w:u w:val="none"/>
              </w:rPr>
            </w:pPr>
          </w:p>
        </w:tc>
      </w:tr>
      <w:tr w14:paraId="014F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FE94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CE9F2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竣工专业清洁</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5FE4DC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1.完工后，清洁公司专业清洁,按建筑面积计算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71A4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E5C8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E7AF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D376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5E8CFA">
            <w:pPr>
              <w:jc w:val="center"/>
              <w:rPr>
                <w:rFonts w:hint="eastAsia" w:ascii="宋体" w:hAnsi="宋体" w:eastAsia="宋体" w:cs="宋体"/>
                <w:i w:val="0"/>
                <w:iCs w:val="0"/>
                <w:color w:val="000000"/>
                <w:sz w:val="20"/>
                <w:szCs w:val="20"/>
                <w:highlight w:val="none"/>
                <w:u w:val="none"/>
              </w:rPr>
            </w:pPr>
          </w:p>
        </w:tc>
      </w:tr>
      <w:tr w14:paraId="14A5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0B74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13489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其他工程项目</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6E3504C6">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B2554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A238D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464AA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F583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B35786">
            <w:pPr>
              <w:jc w:val="center"/>
              <w:rPr>
                <w:rFonts w:hint="eastAsia" w:ascii="宋体" w:hAnsi="宋体" w:eastAsia="宋体" w:cs="宋体"/>
                <w:i w:val="0"/>
                <w:iCs w:val="0"/>
                <w:color w:val="000000"/>
                <w:sz w:val="20"/>
                <w:szCs w:val="20"/>
                <w:highlight w:val="none"/>
                <w:u w:val="none"/>
              </w:rPr>
            </w:pPr>
          </w:p>
        </w:tc>
      </w:tr>
      <w:tr w14:paraId="64DB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E03C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D12E3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墙地面成品保护</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FBDB5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1.装修专用3mm保护垫（保护及保护拆除），按地面面积计算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322D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387A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E1FDE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EDDE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A393E5">
            <w:pPr>
              <w:jc w:val="center"/>
              <w:rPr>
                <w:rFonts w:hint="eastAsia" w:ascii="宋体" w:hAnsi="宋体" w:eastAsia="宋体" w:cs="宋体"/>
                <w:i w:val="0"/>
                <w:iCs w:val="0"/>
                <w:color w:val="000000"/>
                <w:sz w:val="20"/>
                <w:szCs w:val="20"/>
                <w:highlight w:val="none"/>
                <w:u w:val="none"/>
              </w:rPr>
            </w:pPr>
          </w:p>
        </w:tc>
      </w:tr>
      <w:tr w14:paraId="1EE3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FB04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58E25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施工围挡</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E8DB7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1.施工围挡，材料综合考虑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2.需满足安全文明施工要求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3.按围挡面积进行计算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70B4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04C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9CC9D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CF7D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924892">
            <w:pPr>
              <w:jc w:val="center"/>
              <w:rPr>
                <w:rFonts w:hint="eastAsia" w:ascii="宋体" w:hAnsi="宋体" w:eastAsia="宋体" w:cs="宋体"/>
                <w:i w:val="0"/>
                <w:iCs w:val="0"/>
                <w:color w:val="000000"/>
                <w:sz w:val="20"/>
                <w:szCs w:val="20"/>
                <w:highlight w:val="none"/>
                <w:u w:val="none"/>
              </w:rPr>
            </w:pPr>
          </w:p>
        </w:tc>
      </w:tr>
      <w:tr w14:paraId="491E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A91F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B75B0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喷绘广告布</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3223E9E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按业主要求定做喷绘图案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48C4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7E26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289F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DB3A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878C1A">
            <w:pPr>
              <w:jc w:val="center"/>
              <w:rPr>
                <w:rFonts w:hint="eastAsia" w:ascii="宋体" w:hAnsi="宋体" w:eastAsia="宋体" w:cs="宋体"/>
                <w:i w:val="0"/>
                <w:iCs w:val="0"/>
                <w:color w:val="000000"/>
                <w:sz w:val="20"/>
                <w:szCs w:val="20"/>
                <w:highlight w:val="none"/>
                <w:u w:val="none"/>
              </w:rPr>
            </w:pPr>
          </w:p>
        </w:tc>
      </w:tr>
      <w:tr w14:paraId="3A86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91D7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3A34E2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计时工（大工）</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0FACB1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1.高级技工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2.零星维修时发生，由业主进行选择使用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1428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686B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AB13C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4A9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2AA13">
            <w:pPr>
              <w:jc w:val="center"/>
              <w:rPr>
                <w:rFonts w:hint="eastAsia" w:ascii="宋体" w:hAnsi="宋体" w:eastAsia="宋体" w:cs="宋体"/>
                <w:i w:val="0"/>
                <w:iCs w:val="0"/>
                <w:color w:val="000000"/>
                <w:sz w:val="20"/>
                <w:szCs w:val="20"/>
                <w:highlight w:val="none"/>
                <w:u w:val="none"/>
              </w:rPr>
            </w:pPr>
          </w:p>
        </w:tc>
      </w:tr>
      <w:tr w14:paraId="5EF1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21F3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27457E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计时工（中工）</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7393596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1.装饰（抹灰工程除外）、通用安装工程技工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2.零星维修时发生，由业主进行选择使用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665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796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8DF23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E04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556D0B">
            <w:pPr>
              <w:jc w:val="center"/>
              <w:rPr>
                <w:rFonts w:hint="eastAsia" w:ascii="宋体" w:hAnsi="宋体" w:eastAsia="宋体" w:cs="宋体"/>
                <w:i w:val="0"/>
                <w:iCs w:val="0"/>
                <w:color w:val="000000"/>
                <w:sz w:val="20"/>
                <w:szCs w:val="20"/>
                <w:highlight w:val="none"/>
                <w:u w:val="none"/>
              </w:rPr>
            </w:pPr>
          </w:p>
        </w:tc>
      </w:tr>
      <w:tr w14:paraId="3A63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CC5E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46CA6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计时工（小工）</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909330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1.装饰（抹灰工程除外）、通用安装工程普工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2.零星维修时发生，由业主进行选择使用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19AF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81CC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4CAEB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DB9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A30EE">
            <w:pPr>
              <w:jc w:val="center"/>
              <w:rPr>
                <w:rFonts w:hint="eastAsia" w:ascii="宋体" w:hAnsi="宋体" w:eastAsia="宋体" w:cs="宋体"/>
                <w:i w:val="0"/>
                <w:iCs w:val="0"/>
                <w:color w:val="000000"/>
                <w:sz w:val="20"/>
                <w:szCs w:val="20"/>
                <w:highlight w:val="none"/>
                <w:u w:val="none"/>
              </w:rPr>
            </w:pPr>
          </w:p>
        </w:tc>
      </w:tr>
      <w:tr w14:paraId="252F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BB7D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十一</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35B97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单价措施项目</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4E9BE056">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7AF0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E0221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6C6F6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8DFA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E9F5E3">
            <w:pPr>
              <w:jc w:val="center"/>
              <w:rPr>
                <w:rFonts w:hint="eastAsia" w:ascii="宋体" w:hAnsi="宋体" w:eastAsia="宋体" w:cs="宋体"/>
                <w:i w:val="0"/>
                <w:iCs w:val="0"/>
                <w:color w:val="000000"/>
                <w:sz w:val="20"/>
                <w:szCs w:val="20"/>
                <w:highlight w:val="none"/>
                <w:u w:val="none"/>
              </w:rPr>
            </w:pPr>
          </w:p>
        </w:tc>
      </w:tr>
      <w:tr w14:paraId="299B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B520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FB518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装饰脚手架</w:t>
            </w:r>
          </w:p>
        </w:tc>
        <w:tc>
          <w:tcPr>
            <w:tcW w:w="4281" w:type="dxa"/>
            <w:tcBorders>
              <w:top w:val="single" w:color="000000" w:sz="4" w:space="0"/>
              <w:left w:val="single" w:color="000000" w:sz="4" w:space="0"/>
              <w:bottom w:val="single" w:color="000000" w:sz="4" w:space="0"/>
              <w:right w:val="single" w:color="000000" w:sz="4" w:space="0"/>
            </w:tcBorders>
            <w:noWrap w:val="0"/>
            <w:vAlign w:val="center"/>
          </w:tcPr>
          <w:p w14:paraId="2DFF481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1.装饰脚手架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2.活动脚手架、单、双排脚手架综合考虑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3.按脚手架铺设面积进行计算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7169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4B9C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54CEE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BE38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3F4D9">
            <w:pPr>
              <w:jc w:val="center"/>
              <w:rPr>
                <w:rFonts w:hint="eastAsia" w:ascii="宋体" w:hAnsi="宋体" w:eastAsia="宋体" w:cs="宋体"/>
                <w:i w:val="0"/>
                <w:iCs w:val="0"/>
                <w:color w:val="000000"/>
                <w:sz w:val="20"/>
                <w:szCs w:val="20"/>
                <w:highlight w:val="none"/>
                <w:u w:val="none"/>
              </w:rPr>
            </w:pPr>
          </w:p>
        </w:tc>
      </w:tr>
      <w:tr w14:paraId="5F4A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032D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十二</w:t>
            </w:r>
          </w:p>
        </w:tc>
        <w:tc>
          <w:tcPr>
            <w:tcW w:w="6987" w:type="dxa"/>
            <w:gridSpan w:val="2"/>
            <w:tcBorders>
              <w:top w:val="single" w:color="000000" w:sz="4" w:space="0"/>
              <w:left w:val="single" w:color="000000" w:sz="4" w:space="0"/>
              <w:bottom w:val="single" w:color="000000" w:sz="4" w:space="0"/>
              <w:right w:val="single" w:color="000000" w:sz="4" w:space="0"/>
            </w:tcBorders>
            <w:noWrap w:val="0"/>
            <w:vAlign w:val="center"/>
          </w:tcPr>
          <w:p w14:paraId="4754D8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EA909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48EF7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E446C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148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C367D6">
            <w:pPr>
              <w:jc w:val="center"/>
              <w:rPr>
                <w:rFonts w:hint="eastAsia" w:ascii="宋体" w:hAnsi="宋体" w:eastAsia="宋体" w:cs="宋体"/>
                <w:i w:val="0"/>
                <w:iCs w:val="0"/>
                <w:color w:val="000000"/>
                <w:sz w:val="20"/>
                <w:szCs w:val="20"/>
                <w:highlight w:val="none"/>
                <w:u w:val="none"/>
              </w:rPr>
            </w:pPr>
          </w:p>
        </w:tc>
      </w:tr>
    </w:tbl>
    <w:p w14:paraId="12B04A13">
      <w:pPr>
        <w:rPr>
          <w:highlight w:val="none"/>
        </w:rPr>
      </w:pPr>
      <w:r>
        <w:rPr>
          <w:highlight w:val="none"/>
        </w:rPr>
        <w:br w:type="page"/>
      </w:r>
    </w:p>
    <w:tbl>
      <w:tblPr>
        <w:tblStyle w:val="5"/>
        <w:tblW w:w="14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5"/>
        <w:gridCol w:w="3133"/>
        <w:gridCol w:w="4276"/>
        <w:gridCol w:w="1066"/>
        <w:gridCol w:w="805"/>
        <w:gridCol w:w="1481"/>
        <w:gridCol w:w="1549"/>
        <w:gridCol w:w="945"/>
      </w:tblGrid>
      <w:tr w14:paraId="7E7F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4060" w:type="dxa"/>
            <w:gridSpan w:val="8"/>
            <w:tcBorders>
              <w:top w:val="nil"/>
              <w:left w:val="nil"/>
              <w:bottom w:val="nil"/>
              <w:right w:val="nil"/>
            </w:tcBorders>
            <w:noWrap/>
            <w:vAlign w:val="center"/>
          </w:tcPr>
          <w:p w14:paraId="0B1CD034">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川高公司办公用房零星维修改造项目-安装工程劳务协作清单</w:t>
            </w:r>
          </w:p>
        </w:tc>
      </w:tr>
      <w:tr w14:paraId="348A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57D6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编号</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0C3BB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0" w:type="auto"/>
            <w:tcBorders>
              <w:top w:val="single" w:color="000000" w:sz="4" w:space="0"/>
              <w:left w:val="single" w:color="000000" w:sz="4" w:space="0"/>
              <w:bottom w:val="nil"/>
              <w:right w:val="single" w:color="000000" w:sz="4" w:space="0"/>
            </w:tcBorders>
            <w:noWrap/>
            <w:vAlign w:val="center"/>
          </w:tcPr>
          <w:p w14:paraId="6497E1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5925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A90B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54A959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不含税综合单价（元）</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180859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不含税合价（元）</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0B4D4E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14:paraId="0272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83A9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B9065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电气设备安装工程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F8BA9">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9646D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0FAA1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105E4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E7E1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E3AC8">
            <w:pPr>
              <w:jc w:val="center"/>
              <w:rPr>
                <w:rFonts w:hint="eastAsia" w:ascii="宋体" w:hAnsi="宋体" w:eastAsia="宋体" w:cs="宋体"/>
                <w:i w:val="0"/>
                <w:iCs w:val="0"/>
                <w:color w:val="000000"/>
                <w:sz w:val="20"/>
                <w:szCs w:val="20"/>
                <w:highlight w:val="none"/>
                <w:u w:val="none"/>
              </w:rPr>
            </w:pPr>
          </w:p>
        </w:tc>
      </w:tr>
      <w:tr w14:paraId="01EC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2F49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B3FD2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300×300LED平板扣灯</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6D4FE6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1.名称：300×300LED平板扣灯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3.安装形式：嵌入式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B126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FF6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2BFCA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A251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ECE20F">
            <w:pPr>
              <w:jc w:val="center"/>
              <w:rPr>
                <w:rFonts w:hint="eastAsia" w:ascii="宋体" w:hAnsi="宋体" w:eastAsia="宋体" w:cs="宋体"/>
                <w:i w:val="0"/>
                <w:iCs w:val="0"/>
                <w:color w:val="000000"/>
                <w:sz w:val="20"/>
                <w:szCs w:val="20"/>
                <w:highlight w:val="none"/>
                <w:u w:val="none"/>
              </w:rPr>
            </w:pPr>
          </w:p>
        </w:tc>
      </w:tr>
      <w:tr w14:paraId="209A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407D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1665B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600×600LED平板扣灯</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3764E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1.名称：600×600LED平板扣灯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3.安装形式：嵌入式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FA4D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AA39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08EF1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4B40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3A28E3">
            <w:pPr>
              <w:jc w:val="center"/>
              <w:rPr>
                <w:rFonts w:hint="eastAsia" w:ascii="宋体" w:hAnsi="宋体" w:eastAsia="宋体" w:cs="宋体"/>
                <w:i w:val="0"/>
                <w:iCs w:val="0"/>
                <w:color w:val="000000"/>
                <w:sz w:val="20"/>
                <w:szCs w:val="20"/>
                <w:highlight w:val="none"/>
                <w:u w:val="none"/>
              </w:rPr>
            </w:pPr>
          </w:p>
        </w:tc>
      </w:tr>
      <w:tr w14:paraId="4E9D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0C9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B8937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120宽定制线性灯</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49EF5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1.名称：120宽定制线性灯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3.安装形式：嵌入式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A30F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B2A1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D588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1482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B3545">
            <w:pPr>
              <w:jc w:val="center"/>
              <w:rPr>
                <w:rFonts w:hint="eastAsia" w:ascii="宋体" w:hAnsi="宋体" w:eastAsia="宋体" w:cs="宋体"/>
                <w:i w:val="0"/>
                <w:iCs w:val="0"/>
                <w:color w:val="000000"/>
                <w:sz w:val="20"/>
                <w:szCs w:val="20"/>
                <w:highlight w:val="none"/>
                <w:u w:val="none"/>
              </w:rPr>
            </w:pPr>
          </w:p>
        </w:tc>
      </w:tr>
      <w:tr w14:paraId="24D5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CB10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B2C97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LED防眩筒灯 Φ12</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7054A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1.名称：LED筒灯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3.安装形式：嵌入式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1D86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5D25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D65E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8A5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D4A50">
            <w:pPr>
              <w:jc w:val="center"/>
              <w:rPr>
                <w:rFonts w:hint="eastAsia" w:ascii="宋体" w:hAnsi="宋体" w:eastAsia="宋体" w:cs="宋体"/>
                <w:i w:val="0"/>
                <w:iCs w:val="0"/>
                <w:color w:val="000000"/>
                <w:sz w:val="20"/>
                <w:szCs w:val="20"/>
                <w:highlight w:val="none"/>
                <w:u w:val="none"/>
              </w:rPr>
            </w:pPr>
          </w:p>
        </w:tc>
      </w:tr>
      <w:tr w14:paraId="450A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DFC2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33A68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LED防眩射灯 Φ9.5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76E24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1.名称：LED射灯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3.安装形式：嵌入式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6A2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8B16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F155D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C891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C7CF2C">
            <w:pPr>
              <w:jc w:val="center"/>
              <w:rPr>
                <w:rFonts w:hint="eastAsia" w:ascii="宋体" w:hAnsi="宋体" w:eastAsia="宋体" w:cs="宋体"/>
                <w:i w:val="0"/>
                <w:iCs w:val="0"/>
                <w:color w:val="000000"/>
                <w:sz w:val="20"/>
                <w:szCs w:val="20"/>
                <w:highlight w:val="none"/>
                <w:u w:val="none"/>
              </w:rPr>
            </w:pPr>
          </w:p>
        </w:tc>
      </w:tr>
      <w:tr w14:paraId="612E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A8F4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7CE73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吸顶灯 Φ300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D363C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1.名称：吸顶灯 Φ300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3.安装形式：综合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E650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80A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C073B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94A9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20DDD">
            <w:pPr>
              <w:jc w:val="center"/>
              <w:rPr>
                <w:rFonts w:hint="eastAsia" w:ascii="宋体" w:hAnsi="宋体" w:eastAsia="宋体" w:cs="宋体"/>
                <w:i w:val="0"/>
                <w:iCs w:val="0"/>
                <w:color w:val="000000"/>
                <w:sz w:val="20"/>
                <w:szCs w:val="20"/>
                <w:highlight w:val="none"/>
                <w:u w:val="none"/>
              </w:rPr>
            </w:pPr>
          </w:p>
        </w:tc>
      </w:tr>
      <w:tr w14:paraId="6017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72B8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C99F4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LED灯带</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6039C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1.厕所LED灯带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2.LED灯带4000K</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2CB5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4CC9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2A91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A09D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F411F2">
            <w:pPr>
              <w:jc w:val="center"/>
              <w:rPr>
                <w:rFonts w:hint="eastAsia" w:ascii="宋体" w:hAnsi="宋体" w:eastAsia="宋体" w:cs="宋体"/>
                <w:i w:val="0"/>
                <w:iCs w:val="0"/>
                <w:color w:val="000000"/>
                <w:sz w:val="20"/>
                <w:szCs w:val="20"/>
                <w:highlight w:val="none"/>
                <w:u w:val="none"/>
              </w:rPr>
            </w:pPr>
          </w:p>
        </w:tc>
      </w:tr>
      <w:tr w14:paraId="2CB2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6445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33998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五孔安全插座</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FE8F83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1.名称：五孔安全插座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2.型号规格：220V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3.安装方式：嵌地/墙安装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4.部位：除湿用区域外</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4660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264A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24B5E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29D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29970A">
            <w:pPr>
              <w:jc w:val="center"/>
              <w:rPr>
                <w:rFonts w:hint="eastAsia" w:ascii="宋体" w:hAnsi="宋体" w:eastAsia="宋体" w:cs="宋体"/>
                <w:i w:val="0"/>
                <w:iCs w:val="0"/>
                <w:color w:val="000000"/>
                <w:sz w:val="20"/>
                <w:szCs w:val="20"/>
                <w:highlight w:val="none"/>
                <w:u w:val="none"/>
              </w:rPr>
            </w:pPr>
          </w:p>
        </w:tc>
      </w:tr>
      <w:tr w14:paraId="2F84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DAC9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20AB0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单口网络插座</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A452EA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1.名称：网络插座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2.类别：标准网络接口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3.规格：单口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4.安装方式：嵌地/墙安装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15D2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A4C5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46DA1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2B97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A8DAC8">
            <w:pPr>
              <w:jc w:val="center"/>
              <w:rPr>
                <w:rFonts w:hint="eastAsia" w:ascii="宋体" w:hAnsi="宋体" w:eastAsia="宋体" w:cs="宋体"/>
                <w:i w:val="0"/>
                <w:iCs w:val="0"/>
                <w:color w:val="000000"/>
                <w:sz w:val="20"/>
                <w:szCs w:val="20"/>
                <w:highlight w:val="none"/>
                <w:u w:val="none"/>
              </w:rPr>
            </w:pPr>
          </w:p>
        </w:tc>
      </w:tr>
      <w:tr w14:paraId="2E72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56B7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E4644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单联单控开关</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033576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 单控开关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3.安装方式：嵌墙安装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076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0214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D551A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632D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D8293">
            <w:pPr>
              <w:jc w:val="center"/>
              <w:rPr>
                <w:rFonts w:hint="eastAsia" w:ascii="宋体" w:hAnsi="宋体" w:eastAsia="宋体" w:cs="宋体"/>
                <w:i w:val="0"/>
                <w:iCs w:val="0"/>
                <w:color w:val="000000"/>
                <w:sz w:val="20"/>
                <w:szCs w:val="20"/>
                <w:highlight w:val="none"/>
                <w:u w:val="none"/>
              </w:rPr>
            </w:pPr>
          </w:p>
        </w:tc>
      </w:tr>
      <w:tr w14:paraId="2A03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6CDC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12ABC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双联单控开关</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02514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 双控开关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3.安装方式：嵌墙安装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ED91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519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ADAB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DB57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E3A76E">
            <w:pPr>
              <w:jc w:val="center"/>
              <w:rPr>
                <w:rFonts w:hint="eastAsia" w:ascii="宋体" w:hAnsi="宋体" w:eastAsia="宋体" w:cs="宋体"/>
                <w:i w:val="0"/>
                <w:iCs w:val="0"/>
                <w:color w:val="000000"/>
                <w:sz w:val="20"/>
                <w:szCs w:val="20"/>
                <w:highlight w:val="none"/>
                <w:u w:val="none"/>
              </w:rPr>
            </w:pPr>
          </w:p>
        </w:tc>
      </w:tr>
      <w:tr w14:paraId="30A7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3CB2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21F04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三联单控开关</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E5262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 三控开关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3.安装方式：嵌墙安装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3742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0FCF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45CCE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7D33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1F4BD">
            <w:pPr>
              <w:jc w:val="center"/>
              <w:rPr>
                <w:rFonts w:hint="eastAsia" w:ascii="宋体" w:hAnsi="宋体" w:eastAsia="宋体" w:cs="宋体"/>
                <w:i w:val="0"/>
                <w:iCs w:val="0"/>
                <w:color w:val="000000"/>
                <w:sz w:val="20"/>
                <w:szCs w:val="20"/>
                <w:highlight w:val="none"/>
                <w:u w:val="none"/>
              </w:rPr>
            </w:pPr>
          </w:p>
        </w:tc>
      </w:tr>
      <w:tr w14:paraId="4B2E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742B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E2C0F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接线盒</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A83F4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1.安装开关插座接线盒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2.塑料接线盒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3.86型,暗装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6FD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0EF3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8EF95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154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F69F1B">
            <w:pPr>
              <w:jc w:val="center"/>
              <w:rPr>
                <w:rFonts w:hint="eastAsia" w:ascii="宋体" w:hAnsi="宋体" w:eastAsia="宋体" w:cs="宋体"/>
                <w:i w:val="0"/>
                <w:iCs w:val="0"/>
                <w:color w:val="000000"/>
                <w:sz w:val="20"/>
                <w:szCs w:val="20"/>
                <w:highlight w:val="none"/>
                <w:u w:val="none"/>
              </w:rPr>
            </w:pPr>
          </w:p>
        </w:tc>
      </w:tr>
      <w:tr w14:paraId="5631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51B7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666870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WDZ-BYJ-2.5mm2</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A9389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1.名称：配线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2.配线形式：穿管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3.型号：WDZ-BYJ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4.规格：2.5mm2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5.材质：铜芯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228F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36C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4C40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2AAB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15CD53">
            <w:pPr>
              <w:jc w:val="center"/>
              <w:rPr>
                <w:rFonts w:hint="eastAsia" w:ascii="宋体" w:hAnsi="宋体" w:eastAsia="宋体" w:cs="宋体"/>
                <w:i w:val="0"/>
                <w:iCs w:val="0"/>
                <w:color w:val="000000"/>
                <w:sz w:val="20"/>
                <w:szCs w:val="20"/>
                <w:highlight w:val="none"/>
                <w:u w:val="none"/>
              </w:rPr>
            </w:pPr>
          </w:p>
        </w:tc>
      </w:tr>
      <w:tr w14:paraId="69CB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79D1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83483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WDZ-BYJ-4mm2</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5CE9B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1.名称：配线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2.配线形式：穿管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3.型号：WDZ-BYJ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4.规格：4mm2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5.材质：铜芯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2F26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9B3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6639D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2563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501969">
            <w:pPr>
              <w:jc w:val="center"/>
              <w:rPr>
                <w:rFonts w:hint="eastAsia" w:ascii="宋体" w:hAnsi="宋体" w:eastAsia="宋体" w:cs="宋体"/>
                <w:i w:val="0"/>
                <w:iCs w:val="0"/>
                <w:color w:val="000000"/>
                <w:sz w:val="20"/>
                <w:szCs w:val="20"/>
                <w:highlight w:val="none"/>
                <w:u w:val="none"/>
              </w:rPr>
            </w:pPr>
          </w:p>
        </w:tc>
      </w:tr>
      <w:tr w14:paraId="5A64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DE95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A34B4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PC20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441BF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2.材质、规格:PC20(阻燃）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3.配置形式:综合考虑（砖、混凝土结构、明配、暗配、吊顶内、埋地）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59DE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5F4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2D6C4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B67F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5A4175">
            <w:pPr>
              <w:jc w:val="center"/>
              <w:rPr>
                <w:rFonts w:hint="eastAsia" w:ascii="宋体" w:hAnsi="宋体" w:eastAsia="宋体" w:cs="宋体"/>
                <w:i w:val="0"/>
                <w:iCs w:val="0"/>
                <w:color w:val="000000"/>
                <w:sz w:val="20"/>
                <w:szCs w:val="20"/>
                <w:highlight w:val="none"/>
                <w:u w:val="none"/>
              </w:rPr>
            </w:pPr>
          </w:p>
        </w:tc>
      </w:tr>
      <w:tr w14:paraId="3C3C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9591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52839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成套配电箱 600*800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C9DC2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1.名称：配电箱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2.规格：600*800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3.嵌入式安装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4.包含各类配套连接器件等材料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6368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525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88F8D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434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7D81C6">
            <w:pPr>
              <w:jc w:val="center"/>
              <w:rPr>
                <w:rFonts w:hint="eastAsia" w:ascii="宋体" w:hAnsi="宋体" w:eastAsia="宋体" w:cs="宋体"/>
                <w:i w:val="0"/>
                <w:iCs w:val="0"/>
                <w:color w:val="000000"/>
                <w:sz w:val="20"/>
                <w:szCs w:val="20"/>
                <w:highlight w:val="none"/>
                <w:u w:val="none"/>
              </w:rPr>
            </w:pPr>
          </w:p>
        </w:tc>
      </w:tr>
      <w:tr w14:paraId="75AA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CC0B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B251B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建筑智能化工程</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99F0724">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C9F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14AB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E3334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B5ABE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F6F76A">
            <w:pPr>
              <w:jc w:val="center"/>
              <w:rPr>
                <w:rFonts w:hint="eastAsia" w:ascii="宋体" w:hAnsi="宋体" w:eastAsia="宋体" w:cs="宋体"/>
                <w:i w:val="0"/>
                <w:iCs w:val="0"/>
                <w:color w:val="000000"/>
                <w:sz w:val="20"/>
                <w:szCs w:val="20"/>
                <w:highlight w:val="none"/>
                <w:u w:val="none"/>
              </w:rPr>
            </w:pPr>
          </w:p>
        </w:tc>
      </w:tr>
      <w:tr w14:paraId="20B1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9389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F4F16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网络线 CAT 6 非屏蔽</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435426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1.名称：网络线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2.规格：CAT 6 非屏蔽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3.线缆对数：综合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4.敷设方式：综合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5.包含水晶头制作、安装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047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886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66CA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5F3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72503E">
            <w:pPr>
              <w:jc w:val="center"/>
              <w:rPr>
                <w:rFonts w:hint="eastAsia" w:ascii="宋体" w:hAnsi="宋体" w:eastAsia="宋体" w:cs="宋体"/>
                <w:i w:val="0"/>
                <w:iCs w:val="0"/>
                <w:color w:val="000000"/>
                <w:sz w:val="20"/>
                <w:szCs w:val="20"/>
                <w:highlight w:val="none"/>
                <w:u w:val="none"/>
              </w:rPr>
            </w:pPr>
          </w:p>
        </w:tc>
      </w:tr>
      <w:tr w14:paraId="7D20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69CE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A3BC3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广角摄像机</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61B8A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1.支持最大分辨率可达2560×1920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2.摄像机镜头≤1.85mm，水平视场角不小于172°，垂直视场角不小于130°（提供公安部所属检验机构出具的检测报告复印件并加盖投标人鲜章）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3.最低照度彩色：0.005lx，黑白:0.001lx。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4.需支持三码流技术，主码流最高2560x1920@25fps，子码流最高704x576@25fps，第三码流最高704x576@25fps 4.红外补光不小于20米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5.同一静止场景相同图像质量下，设备在H.265编码方式时，开启智能编码功能和不开启智能编码相比，码率节约1/2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6.支持设置纯视频流和音视频复合流两种视频类型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7.内置双MIC，支持双MIC噪声过滤；对讲过程中，可过滤稳态噪声（提供公安部所属检验机构出具的检测报告复印件并加盖投标人鲜章）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8.设备支持镜头矫正功能，可通过网页客户端开启/关闭镜头矫正功能，可设置矫正强度（提供公安部所属检验机构出具的检测报告复印件并加盖投标人鲜章）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支持9种行为分析：攀高、起身、关注区域目标消失超时、人数异常、离岗、关注区域滞留、静坐、重点人员起身、站立起身。支持配置每种行为的名称、报警布防时间段、报警联动类型、检测区域。检测区域可设置为多边形，最多不超过10条边（提供公安部所属检验机构出具的检测报告复印件并加盖投标人鲜章）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10.需支持本地SD卡存储，最大支持256G 11.设备内置≥1颗GPU芯片、≥2个麦克风、≥1个扬声器，具有≥1个RJ45网络接口、≥1个CVBS接口、≥2个音频输入接口、≥1个音频输出接口、≥1个RS485接口、≥2个报警输入接口、≥2个报警输出接口12.支持不低于IP67防尘防水等级，IK10碰撞防护等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DD41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7EB3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9A24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17E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50DF5B">
            <w:pPr>
              <w:jc w:val="center"/>
              <w:rPr>
                <w:rFonts w:hint="eastAsia" w:ascii="宋体" w:hAnsi="宋体" w:eastAsia="宋体" w:cs="宋体"/>
                <w:i w:val="0"/>
                <w:iCs w:val="0"/>
                <w:color w:val="000000"/>
                <w:sz w:val="20"/>
                <w:szCs w:val="20"/>
                <w:highlight w:val="none"/>
                <w:u w:val="none"/>
              </w:rPr>
            </w:pPr>
          </w:p>
        </w:tc>
      </w:tr>
      <w:tr w14:paraId="2CC3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F16B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FF061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半球摄像机</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443472E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传感器类型:1/2.7”Progressive ScanCMOS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0CE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F585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79776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170F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3D59B2">
            <w:pPr>
              <w:jc w:val="center"/>
              <w:rPr>
                <w:rFonts w:hint="eastAsia" w:ascii="宋体" w:hAnsi="宋体" w:eastAsia="宋体" w:cs="宋体"/>
                <w:i w:val="0"/>
                <w:iCs w:val="0"/>
                <w:color w:val="000000"/>
                <w:sz w:val="20"/>
                <w:szCs w:val="20"/>
                <w:highlight w:val="none"/>
                <w:u w:val="none"/>
              </w:rPr>
            </w:pPr>
          </w:p>
        </w:tc>
      </w:tr>
      <w:tr w14:paraId="72DE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6F17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CF9BC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PC20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60F2E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2.材质、规格:PC20(阻燃）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3.配置形式:综合考虑（砖、混凝土结构、明配、暗配、吊顶内、埋地）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4.含管路中间的接线盒、转线盒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4CCA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26EE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0AEF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136F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F3C965">
            <w:pPr>
              <w:jc w:val="center"/>
              <w:rPr>
                <w:rFonts w:hint="eastAsia" w:ascii="宋体" w:hAnsi="宋体" w:eastAsia="宋体" w:cs="宋体"/>
                <w:i w:val="0"/>
                <w:iCs w:val="0"/>
                <w:color w:val="000000"/>
                <w:sz w:val="20"/>
                <w:szCs w:val="20"/>
                <w:highlight w:val="none"/>
                <w:u w:val="none"/>
              </w:rPr>
            </w:pPr>
          </w:p>
        </w:tc>
      </w:tr>
      <w:tr w14:paraId="335B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F3B9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F5777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无线AP</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71B73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1.吸顶AP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2.直径180mm,高35mm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3.上行1个千兆电口,支持802.11ax,2+2双频,整机速率2.975Gbps,最大发射功率22dBm,支持BLE5.0,最大功耗10W,智能天线,支持APP一键开局和运维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3CE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E662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D73AD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660B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7D53E">
            <w:pPr>
              <w:jc w:val="center"/>
              <w:rPr>
                <w:rFonts w:hint="eastAsia" w:ascii="宋体" w:hAnsi="宋体" w:eastAsia="宋体" w:cs="宋体"/>
                <w:i w:val="0"/>
                <w:iCs w:val="0"/>
                <w:color w:val="000000"/>
                <w:sz w:val="20"/>
                <w:szCs w:val="20"/>
                <w:highlight w:val="none"/>
                <w:u w:val="none"/>
              </w:rPr>
            </w:pPr>
          </w:p>
        </w:tc>
      </w:tr>
      <w:tr w14:paraId="3D6D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37BF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14ADF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AC控制器</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9BB489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带机量250台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出口带宽2G,2*GE(WAN口),8*GE(LAN口),PoE+功率124W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自带管理AP数64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51F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8DE4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2D024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C308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565A6C">
            <w:pPr>
              <w:jc w:val="center"/>
              <w:rPr>
                <w:rFonts w:hint="eastAsia" w:ascii="宋体" w:hAnsi="宋体" w:eastAsia="宋体" w:cs="宋体"/>
                <w:i w:val="0"/>
                <w:iCs w:val="0"/>
                <w:color w:val="000000"/>
                <w:sz w:val="20"/>
                <w:szCs w:val="20"/>
                <w:highlight w:val="none"/>
                <w:u w:val="none"/>
              </w:rPr>
            </w:pPr>
          </w:p>
        </w:tc>
      </w:tr>
      <w:tr w14:paraId="4C0B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33BA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72B2D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视频系统调试</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0E6A0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1.视频系统调试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2.包含系统调试及试运行功能检测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9F33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49D2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6CA2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758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8DBB3">
            <w:pPr>
              <w:jc w:val="center"/>
              <w:rPr>
                <w:rFonts w:hint="eastAsia" w:ascii="宋体" w:hAnsi="宋体" w:eastAsia="宋体" w:cs="宋体"/>
                <w:i w:val="0"/>
                <w:iCs w:val="0"/>
                <w:color w:val="000000"/>
                <w:sz w:val="20"/>
                <w:szCs w:val="20"/>
                <w:highlight w:val="none"/>
                <w:u w:val="none"/>
              </w:rPr>
            </w:pPr>
          </w:p>
        </w:tc>
      </w:tr>
      <w:tr w14:paraId="2365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001E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AF069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配线 RVVP-4×1.0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77020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1.名称：配线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2.RVVP-4×1.0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3.穿管敷设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E4B5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FF65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0EECA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A51C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5D458">
            <w:pPr>
              <w:jc w:val="center"/>
              <w:rPr>
                <w:rFonts w:hint="eastAsia" w:ascii="宋体" w:hAnsi="宋体" w:eastAsia="宋体" w:cs="宋体"/>
                <w:i w:val="0"/>
                <w:iCs w:val="0"/>
                <w:color w:val="000000"/>
                <w:sz w:val="20"/>
                <w:szCs w:val="20"/>
                <w:highlight w:val="none"/>
                <w:u w:val="none"/>
              </w:rPr>
            </w:pPr>
          </w:p>
        </w:tc>
      </w:tr>
      <w:tr w14:paraId="4545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9B60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19B31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配线 RVV-2×1.0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8E91A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1.名称：配线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2.RVVP-2×1.0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3.穿管敷设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FCA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E733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292F2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B07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8F9FBE">
            <w:pPr>
              <w:jc w:val="center"/>
              <w:rPr>
                <w:rFonts w:hint="eastAsia" w:ascii="宋体" w:hAnsi="宋体" w:eastAsia="宋体" w:cs="宋体"/>
                <w:i w:val="0"/>
                <w:iCs w:val="0"/>
                <w:color w:val="000000"/>
                <w:sz w:val="20"/>
                <w:szCs w:val="20"/>
                <w:highlight w:val="none"/>
                <w:u w:val="none"/>
              </w:rPr>
            </w:pPr>
          </w:p>
        </w:tc>
      </w:tr>
      <w:tr w14:paraId="6D13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14A1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EDB35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通风空调工程</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462B7B65">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DFDF3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4631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850A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C264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099FD3">
            <w:pPr>
              <w:jc w:val="center"/>
              <w:rPr>
                <w:rFonts w:hint="eastAsia" w:ascii="宋体" w:hAnsi="宋体" w:eastAsia="宋体" w:cs="宋体"/>
                <w:i w:val="0"/>
                <w:iCs w:val="0"/>
                <w:color w:val="000000"/>
                <w:sz w:val="20"/>
                <w:szCs w:val="20"/>
                <w:highlight w:val="none"/>
                <w:u w:val="none"/>
              </w:rPr>
            </w:pPr>
          </w:p>
        </w:tc>
      </w:tr>
      <w:tr w14:paraId="430F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A3B6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A7D07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风机盘管 MCW600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34F13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1.名称：风机盘管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2.型号规格：MCW600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3.满足相关标准、规范及招标文件要求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1563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659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C6D8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A36D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4EF5FB">
            <w:pPr>
              <w:jc w:val="center"/>
              <w:rPr>
                <w:rFonts w:hint="eastAsia" w:ascii="宋体" w:hAnsi="宋体" w:eastAsia="宋体" w:cs="宋体"/>
                <w:i w:val="0"/>
                <w:iCs w:val="0"/>
                <w:color w:val="000000"/>
                <w:sz w:val="20"/>
                <w:szCs w:val="20"/>
                <w:highlight w:val="none"/>
                <w:u w:val="none"/>
              </w:rPr>
            </w:pPr>
          </w:p>
        </w:tc>
      </w:tr>
      <w:tr w14:paraId="625E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AB3B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6002C0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静音风机</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3CD62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1.名称：静音风机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2.型号、规格：≥550风量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3.满足相关标准、规范及招标文件要求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CA94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E1E5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F437C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396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33AB2">
            <w:pPr>
              <w:jc w:val="center"/>
              <w:rPr>
                <w:rFonts w:hint="eastAsia" w:ascii="宋体" w:hAnsi="宋体" w:eastAsia="宋体" w:cs="宋体"/>
                <w:i w:val="0"/>
                <w:iCs w:val="0"/>
                <w:color w:val="000000"/>
                <w:sz w:val="20"/>
                <w:szCs w:val="20"/>
                <w:highlight w:val="none"/>
                <w:u w:val="none"/>
              </w:rPr>
            </w:pPr>
          </w:p>
        </w:tc>
      </w:tr>
      <w:tr w14:paraId="3547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E23E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263B0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空调挂机 2P</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EA4F1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1.名称：壁挂分体式空调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3.规格：2P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4.安装形式：壁挂分体式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5.质量：满足设计及规范要求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6.隔振垫（器）、支架形式、材质：满足设计及规范要求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1497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B5F3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BE08E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5CF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44E1D">
            <w:pPr>
              <w:jc w:val="center"/>
              <w:rPr>
                <w:rFonts w:hint="eastAsia" w:ascii="宋体" w:hAnsi="宋体" w:eastAsia="宋体" w:cs="宋体"/>
                <w:i w:val="0"/>
                <w:iCs w:val="0"/>
                <w:color w:val="000000"/>
                <w:sz w:val="20"/>
                <w:szCs w:val="20"/>
                <w:highlight w:val="none"/>
                <w:u w:val="none"/>
              </w:rPr>
            </w:pPr>
          </w:p>
        </w:tc>
      </w:tr>
      <w:tr w14:paraId="5814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A2D1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DE8EB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空调挂机 1.5P</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A5D95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1.名称：壁挂分体式空调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3.规格：1.5P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4.安装形式：壁挂分体式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5.质量：满足设计及规范要求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6.隔振垫（器）、支架形式、材质：满足设计及规范要求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2E3E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2499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CBF10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7544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C1D54D">
            <w:pPr>
              <w:jc w:val="center"/>
              <w:rPr>
                <w:rFonts w:hint="eastAsia" w:ascii="宋体" w:hAnsi="宋体" w:eastAsia="宋体" w:cs="宋体"/>
                <w:i w:val="0"/>
                <w:iCs w:val="0"/>
                <w:color w:val="000000"/>
                <w:sz w:val="20"/>
                <w:szCs w:val="20"/>
                <w:highlight w:val="none"/>
                <w:u w:val="none"/>
              </w:rPr>
            </w:pPr>
          </w:p>
        </w:tc>
      </w:tr>
      <w:tr w14:paraId="0280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B2B6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60711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温控开关</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AE809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1.名称：温控开关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2.品牌型号：适配空调设备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16C1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B951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98C29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0C31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A12C7">
            <w:pPr>
              <w:jc w:val="center"/>
              <w:rPr>
                <w:rFonts w:hint="eastAsia" w:ascii="宋体" w:hAnsi="宋体" w:eastAsia="宋体" w:cs="宋体"/>
                <w:i w:val="0"/>
                <w:iCs w:val="0"/>
                <w:color w:val="000000"/>
                <w:sz w:val="20"/>
                <w:szCs w:val="20"/>
                <w:highlight w:val="none"/>
                <w:u w:val="none"/>
              </w:rPr>
            </w:pPr>
          </w:p>
        </w:tc>
      </w:tr>
      <w:tr w14:paraId="0F0A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C2CA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7D8BC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单面彩钢复合风管</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D4DCA2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1.名称：单面彩钢复合风管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2.材质：单面彩钢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3.形状：矩形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CF01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11A6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A8078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97E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85BCB0">
            <w:pPr>
              <w:jc w:val="center"/>
              <w:rPr>
                <w:rFonts w:hint="eastAsia" w:ascii="宋体" w:hAnsi="宋体" w:eastAsia="宋体" w:cs="宋体"/>
                <w:i w:val="0"/>
                <w:iCs w:val="0"/>
                <w:color w:val="000000"/>
                <w:sz w:val="20"/>
                <w:szCs w:val="20"/>
                <w:highlight w:val="none"/>
                <w:u w:val="none"/>
              </w:rPr>
            </w:pPr>
          </w:p>
        </w:tc>
      </w:tr>
      <w:tr w14:paraId="6445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015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6FDFC0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帆布软接</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61D2F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1.帆布软接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2.材质：耐磨帆布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3.尺寸：同风管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88DA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F1CD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A0EA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602C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D2775">
            <w:pPr>
              <w:jc w:val="center"/>
              <w:rPr>
                <w:rFonts w:hint="eastAsia" w:ascii="宋体" w:hAnsi="宋体" w:eastAsia="宋体" w:cs="宋体"/>
                <w:i w:val="0"/>
                <w:iCs w:val="0"/>
                <w:color w:val="000000"/>
                <w:sz w:val="20"/>
                <w:szCs w:val="20"/>
                <w:highlight w:val="none"/>
                <w:u w:val="none"/>
              </w:rPr>
            </w:pPr>
          </w:p>
        </w:tc>
      </w:tr>
      <w:tr w14:paraId="7D1A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F9FE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3C341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帆布保温软接 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732EE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1.帆布软接保温层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2.材质：聚氨酯泡沫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3.厚度：2.5mm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739F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9FFD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61D3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F11E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945CC">
            <w:pPr>
              <w:jc w:val="center"/>
              <w:rPr>
                <w:rFonts w:hint="eastAsia" w:ascii="宋体" w:hAnsi="宋体" w:eastAsia="宋体" w:cs="宋体"/>
                <w:i w:val="0"/>
                <w:iCs w:val="0"/>
                <w:color w:val="000000"/>
                <w:sz w:val="20"/>
                <w:szCs w:val="20"/>
                <w:highlight w:val="none"/>
                <w:u w:val="none"/>
              </w:rPr>
            </w:pPr>
          </w:p>
        </w:tc>
      </w:tr>
      <w:tr w14:paraId="2ADC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AAAB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9D37A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双层百叶送风口 1200*200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04A1E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1.类型:双层百叶送风口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2.规格:1200*200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CE7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DD83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9D464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30F6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0610A8">
            <w:pPr>
              <w:jc w:val="center"/>
              <w:rPr>
                <w:rFonts w:hint="eastAsia" w:ascii="宋体" w:hAnsi="宋体" w:eastAsia="宋体" w:cs="宋体"/>
                <w:i w:val="0"/>
                <w:iCs w:val="0"/>
                <w:color w:val="000000"/>
                <w:sz w:val="20"/>
                <w:szCs w:val="20"/>
                <w:highlight w:val="none"/>
                <w:u w:val="none"/>
              </w:rPr>
            </w:pPr>
          </w:p>
        </w:tc>
      </w:tr>
      <w:tr w14:paraId="5D31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3ADD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4B942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双层百叶送风口 800*200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A170D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1.类型:双层百叶送风口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2.规格:800*200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321A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26A8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7147D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DD54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751B58">
            <w:pPr>
              <w:jc w:val="center"/>
              <w:rPr>
                <w:rFonts w:hint="eastAsia" w:ascii="宋体" w:hAnsi="宋体" w:eastAsia="宋体" w:cs="宋体"/>
                <w:i w:val="0"/>
                <w:iCs w:val="0"/>
                <w:color w:val="000000"/>
                <w:sz w:val="20"/>
                <w:szCs w:val="20"/>
                <w:highlight w:val="none"/>
                <w:u w:val="none"/>
              </w:rPr>
            </w:pPr>
          </w:p>
        </w:tc>
      </w:tr>
      <w:tr w14:paraId="08ED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09B7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2CAA1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单层百叶回风口 1200*250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1C406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1.类型:单层百叶回风口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2.规格:1200*250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EE61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45D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2269C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965C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597C7">
            <w:pPr>
              <w:jc w:val="center"/>
              <w:rPr>
                <w:rFonts w:hint="eastAsia" w:ascii="宋体" w:hAnsi="宋体" w:eastAsia="宋体" w:cs="宋体"/>
                <w:i w:val="0"/>
                <w:iCs w:val="0"/>
                <w:color w:val="000000"/>
                <w:sz w:val="20"/>
                <w:szCs w:val="20"/>
                <w:highlight w:val="none"/>
                <w:u w:val="none"/>
              </w:rPr>
            </w:pPr>
          </w:p>
        </w:tc>
      </w:tr>
      <w:tr w14:paraId="5FCB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6AC9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ED349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单层百叶回风口 800*250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C0013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1.类型:单层百叶回风口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2.规格:800*250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CFA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2925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7C12D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2BD3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62AE67">
            <w:pPr>
              <w:jc w:val="center"/>
              <w:rPr>
                <w:rFonts w:hint="eastAsia" w:ascii="宋体" w:hAnsi="宋体" w:eastAsia="宋体" w:cs="宋体"/>
                <w:i w:val="0"/>
                <w:iCs w:val="0"/>
                <w:color w:val="000000"/>
                <w:sz w:val="20"/>
                <w:szCs w:val="20"/>
                <w:highlight w:val="none"/>
                <w:u w:val="none"/>
              </w:rPr>
            </w:pPr>
          </w:p>
        </w:tc>
      </w:tr>
      <w:tr w14:paraId="6258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3FC2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2B8F1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排风口 150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50094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1.类型:单/双层百叶风口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2.规格:150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A01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5B2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5FDE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50F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F2F05C">
            <w:pPr>
              <w:jc w:val="center"/>
              <w:rPr>
                <w:rFonts w:hint="eastAsia" w:ascii="宋体" w:hAnsi="宋体" w:eastAsia="宋体" w:cs="宋体"/>
                <w:i w:val="0"/>
                <w:iCs w:val="0"/>
                <w:color w:val="000000"/>
                <w:sz w:val="20"/>
                <w:szCs w:val="20"/>
                <w:highlight w:val="none"/>
                <w:u w:val="none"/>
              </w:rPr>
            </w:pPr>
          </w:p>
        </w:tc>
      </w:tr>
      <w:tr w14:paraId="0667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37F7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10424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160PVC排水管道</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FF05BE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1.空调排水管道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2.材质：PVC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3.规格：DN160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23B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6014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3D488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AFEA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3FDD1F">
            <w:pPr>
              <w:jc w:val="center"/>
              <w:rPr>
                <w:rFonts w:hint="eastAsia" w:ascii="宋体" w:hAnsi="宋体" w:eastAsia="宋体" w:cs="宋体"/>
                <w:i w:val="0"/>
                <w:iCs w:val="0"/>
                <w:color w:val="000000"/>
                <w:sz w:val="20"/>
                <w:szCs w:val="20"/>
                <w:highlight w:val="none"/>
                <w:u w:val="none"/>
              </w:rPr>
            </w:pPr>
          </w:p>
        </w:tc>
      </w:tr>
      <w:tr w14:paraId="0EFA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3B6B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52A26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柔性软风管</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451B37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1.柔性风管连接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2.合成橡胶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3.规格：直径500mm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DD41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968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5E74F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F192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FFB9D9">
            <w:pPr>
              <w:jc w:val="center"/>
              <w:rPr>
                <w:rFonts w:hint="eastAsia" w:ascii="宋体" w:hAnsi="宋体" w:eastAsia="宋体" w:cs="宋体"/>
                <w:i w:val="0"/>
                <w:iCs w:val="0"/>
                <w:color w:val="000000"/>
                <w:sz w:val="20"/>
                <w:szCs w:val="20"/>
                <w:highlight w:val="none"/>
                <w:u w:val="none"/>
              </w:rPr>
            </w:pPr>
          </w:p>
        </w:tc>
      </w:tr>
      <w:tr w14:paraId="44ED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ED12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2FC05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线管 φ20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FD4471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1.名称：线管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2.型号、规格：镀锌钢管φ20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F155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4B19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13B35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6DD1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F90C2">
            <w:pPr>
              <w:jc w:val="center"/>
              <w:rPr>
                <w:rFonts w:hint="eastAsia" w:ascii="宋体" w:hAnsi="宋体" w:eastAsia="宋体" w:cs="宋体"/>
                <w:i w:val="0"/>
                <w:iCs w:val="0"/>
                <w:color w:val="000000"/>
                <w:sz w:val="20"/>
                <w:szCs w:val="20"/>
                <w:highlight w:val="none"/>
                <w:u w:val="none"/>
              </w:rPr>
            </w:pPr>
          </w:p>
        </w:tc>
      </w:tr>
      <w:tr w14:paraId="4D09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D212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576DD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控制线 5*0.75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D7AA9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1.名称：控制线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2.型号、规格：5*0.75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C837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3517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0F3DE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34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45A93">
            <w:pPr>
              <w:jc w:val="center"/>
              <w:rPr>
                <w:rFonts w:hint="eastAsia" w:ascii="宋体" w:hAnsi="宋体" w:eastAsia="宋体" w:cs="宋体"/>
                <w:i w:val="0"/>
                <w:iCs w:val="0"/>
                <w:color w:val="000000"/>
                <w:sz w:val="20"/>
                <w:szCs w:val="20"/>
                <w:highlight w:val="none"/>
                <w:u w:val="none"/>
              </w:rPr>
            </w:pPr>
          </w:p>
        </w:tc>
      </w:tr>
      <w:tr w14:paraId="2EDC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A804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121CD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镀锌钢管 DN40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9B8FB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1.安装部位:室内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2.输送介质:空调水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3.材质:镀锌钢管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4.型号、规格:DN40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5.连接方式:螺纹连接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A12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C1B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5115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D40D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230570">
            <w:pPr>
              <w:jc w:val="center"/>
              <w:rPr>
                <w:rFonts w:hint="eastAsia" w:ascii="宋体" w:hAnsi="宋体" w:eastAsia="宋体" w:cs="宋体"/>
                <w:i w:val="0"/>
                <w:iCs w:val="0"/>
                <w:color w:val="000000"/>
                <w:sz w:val="20"/>
                <w:szCs w:val="20"/>
                <w:highlight w:val="none"/>
                <w:u w:val="none"/>
              </w:rPr>
            </w:pPr>
          </w:p>
        </w:tc>
      </w:tr>
      <w:tr w14:paraId="669E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3E8E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C599D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 2.5*DN43</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F37B0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1.橡塑棉保温管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2.厚度：25mm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1F2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14EC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642F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FA37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926094">
            <w:pPr>
              <w:jc w:val="center"/>
              <w:rPr>
                <w:rFonts w:hint="eastAsia" w:ascii="宋体" w:hAnsi="宋体" w:eastAsia="宋体" w:cs="宋体"/>
                <w:i w:val="0"/>
                <w:iCs w:val="0"/>
                <w:color w:val="000000"/>
                <w:sz w:val="20"/>
                <w:szCs w:val="20"/>
                <w:highlight w:val="none"/>
                <w:u w:val="none"/>
              </w:rPr>
            </w:pPr>
          </w:p>
        </w:tc>
      </w:tr>
      <w:tr w14:paraId="1D41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A3D8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4CA63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镀锌钢管 DN32</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FE95D8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1.安装部位:室内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2.输送介质:空调水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3.材质:镀锌钢管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4.型号、规格:DN32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5.连接方式:螺纹连接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A454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2EA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ADEAE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7159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44A8FE">
            <w:pPr>
              <w:jc w:val="center"/>
              <w:rPr>
                <w:rFonts w:hint="eastAsia" w:ascii="宋体" w:hAnsi="宋体" w:eastAsia="宋体" w:cs="宋体"/>
                <w:i w:val="0"/>
                <w:iCs w:val="0"/>
                <w:color w:val="000000"/>
                <w:sz w:val="20"/>
                <w:szCs w:val="20"/>
                <w:highlight w:val="none"/>
                <w:u w:val="none"/>
              </w:rPr>
            </w:pPr>
          </w:p>
        </w:tc>
      </w:tr>
      <w:tr w14:paraId="56A0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D7A0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85FFB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 2.5*DN34</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4B78A4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1.橡塑棉保温管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2.厚度：25mm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9E9C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1EB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ADA44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F8C6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87E5B5">
            <w:pPr>
              <w:jc w:val="center"/>
              <w:rPr>
                <w:rFonts w:hint="eastAsia" w:ascii="宋体" w:hAnsi="宋体" w:eastAsia="宋体" w:cs="宋体"/>
                <w:i w:val="0"/>
                <w:iCs w:val="0"/>
                <w:color w:val="000000"/>
                <w:sz w:val="20"/>
                <w:szCs w:val="20"/>
                <w:highlight w:val="none"/>
                <w:u w:val="none"/>
              </w:rPr>
            </w:pPr>
          </w:p>
        </w:tc>
      </w:tr>
      <w:tr w14:paraId="26DD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FF62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CC99B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镀锌钢管 DN25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2FCBE7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1.安装部位:室内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2.输送介质:空调水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3.材质:镀锌钢管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4.型号、规格:DN32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5.连接方式:螺纹连接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8E25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C4D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BDE51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DC8F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721FF0">
            <w:pPr>
              <w:jc w:val="center"/>
              <w:rPr>
                <w:rFonts w:hint="eastAsia" w:ascii="宋体" w:hAnsi="宋体" w:eastAsia="宋体" w:cs="宋体"/>
                <w:i w:val="0"/>
                <w:iCs w:val="0"/>
                <w:color w:val="000000"/>
                <w:sz w:val="20"/>
                <w:szCs w:val="20"/>
                <w:highlight w:val="none"/>
                <w:u w:val="none"/>
              </w:rPr>
            </w:pPr>
          </w:p>
        </w:tc>
      </w:tr>
      <w:tr w14:paraId="660D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43F1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45BBA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 2.5*DN28</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3CD49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1.橡塑棉保温管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2.厚度：25mm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DFC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F473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D39A7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D9B9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FFED1">
            <w:pPr>
              <w:jc w:val="center"/>
              <w:rPr>
                <w:rFonts w:hint="eastAsia" w:ascii="宋体" w:hAnsi="宋体" w:eastAsia="宋体" w:cs="宋体"/>
                <w:i w:val="0"/>
                <w:iCs w:val="0"/>
                <w:color w:val="000000"/>
                <w:sz w:val="20"/>
                <w:szCs w:val="20"/>
                <w:highlight w:val="none"/>
                <w:u w:val="none"/>
              </w:rPr>
            </w:pPr>
          </w:p>
        </w:tc>
      </w:tr>
      <w:tr w14:paraId="6CD9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BAD4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71300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镀锌钢管 DN20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4EEFFD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1.安装部位:室内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2.输送介质:空调水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3.材质:镀锌钢管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4.型号、规格:DN20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5.连接方式:螺纹连接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C727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477A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E65E1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7B39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374F43">
            <w:pPr>
              <w:jc w:val="center"/>
              <w:rPr>
                <w:rFonts w:hint="eastAsia" w:ascii="宋体" w:hAnsi="宋体" w:eastAsia="宋体" w:cs="宋体"/>
                <w:i w:val="0"/>
                <w:iCs w:val="0"/>
                <w:color w:val="000000"/>
                <w:sz w:val="20"/>
                <w:szCs w:val="20"/>
                <w:highlight w:val="none"/>
                <w:u w:val="none"/>
              </w:rPr>
            </w:pPr>
          </w:p>
        </w:tc>
      </w:tr>
      <w:tr w14:paraId="47BE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C99A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7FA87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 2.5*DN25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49C50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1.橡塑棉保温管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2.厚度：25mm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2315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90A0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6241D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0BD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D82DD8">
            <w:pPr>
              <w:jc w:val="center"/>
              <w:rPr>
                <w:rFonts w:hint="eastAsia" w:ascii="宋体" w:hAnsi="宋体" w:eastAsia="宋体" w:cs="宋体"/>
                <w:i w:val="0"/>
                <w:iCs w:val="0"/>
                <w:color w:val="000000"/>
                <w:sz w:val="20"/>
                <w:szCs w:val="20"/>
                <w:highlight w:val="none"/>
                <w:u w:val="none"/>
              </w:rPr>
            </w:pPr>
          </w:p>
        </w:tc>
      </w:tr>
      <w:tr w14:paraId="7442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B92C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165D4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金属软接 DN20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1C6F4A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1.名称：金属软接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2.型号、规格：DN20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3.连接形式：螺纹连接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87F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042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3C85F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F7EA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CC2D80">
            <w:pPr>
              <w:jc w:val="center"/>
              <w:rPr>
                <w:rFonts w:hint="eastAsia" w:ascii="宋体" w:hAnsi="宋体" w:eastAsia="宋体" w:cs="宋体"/>
                <w:i w:val="0"/>
                <w:iCs w:val="0"/>
                <w:color w:val="000000"/>
                <w:sz w:val="20"/>
                <w:szCs w:val="20"/>
                <w:highlight w:val="none"/>
                <w:u w:val="none"/>
              </w:rPr>
            </w:pPr>
          </w:p>
        </w:tc>
      </w:tr>
      <w:tr w14:paraId="3921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9152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06148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主管铜阀 DN40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4CB75BE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1.名称：主管铜阀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2.型号、规格：DN40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3.连接形式：螺纹连接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A90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51CB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8282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D0EF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8C3DA">
            <w:pPr>
              <w:jc w:val="center"/>
              <w:rPr>
                <w:rFonts w:hint="eastAsia" w:ascii="宋体" w:hAnsi="宋体" w:eastAsia="宋体" w:cs="宋体"/>
                <w:i w:val="0"/>
                <w:iCs w:val="0"/>
                <w:color w:val="000000"/>
                <w:sz w:val="20"/>
                <w:szCs w:val="20"/>
                <w:highlight w:val="none"/>
                <w:u w:val="none"/>
              </w:rPr>
            </w:pPr>
          </w:p>
        </w:tc>
      </w:tr>
      <w:tr w14:paraId="7AEB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97E2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3DECD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支管铜阀 DN32</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FD675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1.名称：支管铜阀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2.型号、规格：DN20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3.连接形式：螺纹连接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2C1C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6D2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68FF2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9451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7C0428">
            <w:pPr>
              <w:jc w:val="center"/>
              <w:rPr>
                <w:rFonts w:hint="eastAsia" w:ascii="宋体" w:hAnsi="宋体" w:eastAsia="宋体" w:cs="宋体"/>
                <w:i w:val="0"/>
                <w:iCs w:val="0"/>
                <w:color w:val="000000"/>
                <w:sz w:val="20"/>
                <w:szCs w:val="20"/>
                <w:highlight w:val="none"/>
                <w:u w:val="none"/>
              </w:rPr>
            </w:pPr>
          </w:p>
        </w:tc>
      </w:tr>
      <w:tr w14:paraId="0B6F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AB07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2280C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支管铜阀 DN25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388B29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1.名称：支管铜阀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2.型号、规格：DN20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3.连接形式：螺纹连接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D1F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115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B8CD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0A98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1D247">
            <w:pPr>
              <w:jc w:val="center"/>
              <w:rPr>
                <w:rFonts w:hint="eastAsia" w:ascii="宋体" w:hAnsi="宋体" w:eastAsia="宋体" w:cs="宋体"/>
                <w:i w:val="0"/>
                <w:iCs w:val="0"/>
                <w:color w:val="000000"/>
                <w:sz w:val="20"/>
                <w:szCs w:val="20"/>
                <w:highlight w:val="none"/>
                <w:u w:val="none"/>
              </w:rPr>
            </w:pPr>
          </w:p>
        </w:tc>
      </w:tr>
      <w:tr w14:paraId="628D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935D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B7BF1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支管铜阀 DN20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61F4E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1.名称：支管铜阀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2.型号、规格：DN20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3.连接形式：螺纹连接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7AF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12DB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D5776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D71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1EEAC8">
            <w:pPr>
              <w:jc w:val="center"/>
              <w:rPr>
                <w:rFonts w:hint="eastAsia" w:ascii="宋体" w:hAnsi="宋体" w:eastAsia="宋体" w:cs="宋体"/>
                <w:i w:val="0"/>
                <w:iCs w:val="0"/>
                <w:color w:val="000000"/>
                <w:sz w:val="20"/>
                <w:szCs w:val="20"/>
                <w:highlight w:val="none"/>
                <w:u w:val="none"/>
              </w:rPr>
            </w:pPr>
          </w:p>
        </w:tc>
      </w:tr>
      <w:tr w14:paraId="6618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5D71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81D6D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凝结水管 DE25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625DB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1.安装部位:室内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2.输送介质:冷凝水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3.材质:U-PVC管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4.型号、规格:DE25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5.连接方式:粘接连接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98CA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6D12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3C3C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F0D3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D0C810">
            <w:pPr>
              <w:jc w:val="center"/>
              <w:rPr>
                <w:rFonts w:hint="eastAsia" w:ascii="宋体" w:hAnsi="宋体" w:eastAsia="宋体" w:cs="宋体"/>
                <w:i w:val="0"/>
                <w:iCs w:val="0"/>
                <w:color w:val="000000"/>
                <w:sz w:val="20"/>
                <w:szCs w:val="20"/>
                <w:highlight w:val="none"/>
                <w:u w:val="none"/>
              </w:rPr>
            </w:pPr>
          </w:p>
        </w:tc>
      </w:tr>
      <w:tr w14:paraId="5687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3E10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4DDD6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凝结水管保温 DE25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E089A6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1.橡塑棉保温管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2.厚度：25mm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359B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1256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DAEC7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C176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58873">
            <w:pPr>
              <w:jc w:val="center"/>
              <w:rPr>
                <w:rFonts w:hint="eastAsia" w:ascii="宋体" w:hAnsi="宋体" w:eastAsia="宋体" w:cs="宋体"/>
                <w:i w:val="0"/>
                <w:iCs w:val="0"/>
                <w:color w:val="000000"/>
                <w:sz w:val="20"/>
                <w:szCs w:val="20"/>
                <w:highlight w:val="none"/>
                <w:u w:val="none"/>
              </w:rPr>
            </w:pPr>
          </w:p>
        </w:tc>
      </w:tr>
      <w:tr w14:paraId="6089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FF7B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3209A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新风保温软管 φ150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F5273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1.橡塑棉保温管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2.厚度40mm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DCC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7AE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CFE6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3E0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187A03">
            <w:pPr>
              <w:jc w:val="center"/>
              <w:rPr>
                <w:rFonts w:hint="eastAsia" w:ascii="宋体" w:hAnsi="宋体" w:eastAsia="宋体" w:cs="宋体"/>
                <w:i w:val="0"/>
                <w:iCs w:val="0"/>
                <w:color w:val="000000"/>
                <w:sz w:val="20"/>
                <w:szCs w:val="20"/>
                <w:highlight w:val="none"/>
                <w:u w:val="none"/>
              </w:rPr>
            </w:pPr>
          </w:p>
        </w:tc>
      </w:tr>
      <w:tr w14:paraId="1571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EA45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E36D3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截止阀 DN20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B2E99A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1.铜质截止阀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2.DN20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B6F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CB84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AE604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70FE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3B5440">
            <w:pPr>
              <w:jc w:val="center"/>
              <w:rPr>
                <w:rFonts w:hint="eastAsia" w:ascii="宋体" w:hAnsi="宋体" w:eastAsia="宋体" w:cs="宋体"/>
                <w:i w:val="0"/>
                <w:iCs w:val="0"/>
                <w:color w:val="000000"/>
                <w:sz w:val="20"/>
                <w:szCs w:val="20"/>
                <w:highlight w:val="none"/>
                <w:u w:val="none"/>
              </w:rPr>
            </w:pPr>
          </w:p>
        </w:tc>
      </w:tr>
      <w:tr w14:paraId="193A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AF31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176CB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消防工程</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E85B746">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A6322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4CFB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C4766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E7CC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AA4E13">
            <w:pPr>
              <w:jc w:val="center"/>
              <w:rPr>
                <w:rFonts w:hint="eastAsia" w:ascii="宋体" w:hAnsi="宋体" w:eastAsia="宋体" w:cs="宋体"/>
                <w:i w:val="0"/>
                <w:iCs w:val="0"/>
                <w:color w:val="000000"/>
                <w:sz w:val="20"/>
                <w:szCs w:val="20"/>
                <w:highlight w:val="none"/>
                <w:u w:val="none"/>
              </w:rPr>
            </w:pPr>
          </w:p>
        </w:tc>
      </w:tr>
      <w:tr w14:paraId="16F5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9C95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E9177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模块箱</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F13C4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消防模块箱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18C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1EBC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2F465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1F5B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8CCA15">
            <w:pPr>
              <w:jc w:val="center"/>
              <w:rPr>
                <w:rFonts w:hint="eastAsia" w:ascii="宋体" w:hAnsi="宋体" w:eastAsia="宋体" w:cs="宋体"/>
                <w:i w:val="0"/>
                <w:iCs w:val="0"/>
                <w:color w:val="000000"/>
                <w:sz w:val="20"/>
                <w:szCs w:val="20"/>
                <w:highlight w:val="none"/>
                <w:u w:val="none"/>
              </w:rPr>
            </w:pPr>
          </w:p>
        </w:tc>
      </w:tr>
      <w:tr w14:paraId="2494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2CC4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6C095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JDG20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B832C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2.材质：JDG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3.规格：25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4.配置形式及部位： 明暗综合考虑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80FF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BA6B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AB9FD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CE76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EC9EE">
            <w:pPr>
              <w:jc w:val="center"/>
              <w:rPr>
                <w:rFonts w:hint="eastAsia" w:ascii="宋体" w:hAnsi="宋体" w:eastAsia="宋体" w:cs="宋体"/>
                <w:i w:val="0"/>
                <w:iCs w:val="0"/>
                <w:color w:val="000000"/>
                <w:sz w:val="20"/>
                <w:szCs w:val="20"/>
                <w:highlight w:val="none"/>
                <w:u w:val="none"/>
              </w:rPr>
            </w:pPr>
          </w:p>
        </w:tc>
      </w:tr>
      <w:tr w14:paraId="1B5F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FB7B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3F93A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金属软管G20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B3963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1.金屋软管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2.管径20mm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0D8D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F6A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9993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0266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BA3419">
            <w:pPr>
              <w:jc w:val="center"/>
              <w:rPr>
                <w:rFonts w:hint="eastAsia" w:ascii="宋体" w:hAnsi="宋体" w:eastAsia="宋体" w:cs="宋体"/>
                <w:i w:val="0"/>
                <w:iCs w:val="0"/>
                <w:color w:val="000000"/>
                <w:sz w:val="20"/>
                <w:szCs w:val="20"/>
                <w:highlight w:val="none"/>
                <w:u w:val="none"/>
              </w:rPr>
            </w:pPr>
          </w:p>
        </w:tc>
      </w:tr>
      <w:tr w14:paraId="405E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D8D5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FFC74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WDZA-BYJ(F)-2.5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F745E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2.型号规格：WDZA-BYJ(F)-2.5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3.其他：穿管、穿桥架综合考虑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B0CF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89C5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DE76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44E1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057AC9">
            <w:pPr>
              <w:jc w:val="center"/>
              <w:rPr>
                <w:rFonts w:hint="eastAsia" w:ascii="宋体" w:hAnsi="宋体" w:eastAsia="宋体" w:cs="宋体"/>
                <w:i w:val="0"/>
                <w:iCs w:val="0"/>
                <w:color w:val="000000"/>
                <w:sz w:val="20"/>
                <w:szCs w:val="20"/>
                <w:highlight w:val="none"/>
                <w:u w:val="none"/>
              </w:rPr>
            </w:pPr>
          </w:p>
        </w:tc>
      </w:tr>
      <w:tr w14:paraId="4C8C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05FC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A2304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ZN-RVS-2*1.5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11488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2.型号规格：ZN-RVS-2*1.5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3.其他：穿管、穿桥架综合考虑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F3AE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194E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46E6B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3F7E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8C5980">
            <w:pPr>
              <w:jc w:val="center"/>
              <w:rPr>
                <w:rFonts w:hint="eastAsia" w:ascii="宋体" w:hAnsi="宋体" w:eastAsia="宋体" w:cs="宋体"/>
                <w:i w:val="0"/>
                <w:iCs w:val="0"/>
                <w:color w:val="000000"/>
                <w:sz w:val="20"/>
                <w:szCs w:val="20"/>
                <w:highlight w:val="none"/>
                <w:u w:val="none"/>
              </w:rPr>
            </w:pPr>
          </w:p>
        </w:tc>
      </w:tr>
      <w:tr w14:paraId="3DA8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506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4948D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ZN-RVVP-2*1.5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49A13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2.型号规格：ZN-RVVP-2*1.5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3.其他：穿管、穿桥架综合考虑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ACB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7211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7D5E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92DE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51C4AC">
            <w:pPr>
              <w:jc w:val="center"/>
              <w:rPr>
                <w:rFonts w:hint="eastAsia" w:ascii="宋体" w:hAnsi="宋体" w:eastAsia="宋体" w:cs="宋体"/>
                <w:i w:val="0"/>
                <w:iCs w:val="0"/>
                <w:color w:val="000000"/>
                <w:sz w:val="20"/>
                <w:szCs w:val="20"/>
                <w:highlight w:val="none"/>
                <w:u w:val="none"/>
              </w:rPr>
            </w:pPr>
          </w:p>
        </w:tc>
      </w:tr>
      <w:tr w14:paraId="3CC3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C55E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1C8C7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消防广播（扬声器）</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6E959E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1.消防广播（扬声器）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2.满足相关标准、规范及招标文件要求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5F0B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B8B8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57A2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A77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7E569">
            <w:pPr>
              <w:jc w:val="center"/>
              <w:rPr>
                <w:rFonts w:hint="eastAsia" w:ascii="宋体" w:hAnsi="宋体" w:eastAsia="宋体" w:cs="宋体"/>
                <w:i w:val="0"/>
                <w:iCs w:val="0"/>
                <w:color w:val="000000"/>
                <w:sz w:val="20"/>
                <w:szCs w:val="20"/>
                <w:highlight w:val="none"/>
                <w:u w:val="none"/>
              </w:rPr>
            </w:pPr>
          </w:p>
        </w:tc>
      </w:tr>
      <w:tr w14:paraId="7494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C349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66938F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消火栓起泵按钮</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2E24B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1.名称：手动报警按钮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2.满足相关标准、规范及招标文件要求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8B2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42E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D0AB6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80BD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A01D5">
            <w:pPr>
              <w:jc w:val="center"/>
              <w:rPr>
                <w:rFonts w:hint="eastAsia" w:ascii="宋体" w:hAnsi="宋体" w:eastAsia="宋体" w:cs="宋体"/>
                <w:i w:val="0"/>
                <w:iCs w:val="0"/>
                <w:color w:val="000000"/>
                <w:sz w:val="20"/>
                <w:szCs w:val="20"/>
                <w:highlight w:val="none"/>
                <w:u w:val="none"/>
              </w:rPr>
            </w:pPr>
          </w:p>
        </w:tc>
      </w:tr>
      <w:tr w14:paraId="1808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0A6F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C55AC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感烟探测器</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E9FABE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1.名称：感烟探测器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2.规格、型号：按设计要求或相关标准、规范及招标文件要求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084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055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82094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07C6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7AF2E9">
            <w:pPr>
              <w:jc w:val="center"/>
              <w:rPr>
                <w:rFonts w:hint="eastAsia" w:ascii="宋体" w:hAnsi="宋体" w:eastAsia="宋体" w:cs="宋体"/>
                <w:i w:val="0"/>
                <w:iCs w:val="0"/>
                <w:color w:val="000000"/>
                <w:sz w:val="20"/>
                <w:szCs w:val="20"/>
                <w:highlight w:val="none"/>
                <w:u w:val="none"/>
              </w:rPr>
            </w:pPr>
          </w:p>
        </w:tc>
      </w:tr>
      <w:tr w14:paraId="7B4A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8430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26E30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自动报警系统调试及试运行</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6460AD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1.名称：消防自动报警系统调试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2.点数：≤64点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8AE5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EE3D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7BD0D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B46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228072">
            <w:pPr>
              <w:jc w:val="center"/>
              <w:rPr>
                <w:rFonts w:hint="eastAsia" w:ascii="宋体" w:hAnsi="宋体" w:eastAsia="宋体" w:cs="宋体"/>
                <w:i w:val="0"/>
                <w:iCs w:val="0"/>
                <w:color w:val="000000"/>
                <w:sz w:val="20"/>
                <w:szCs w:val="20"/>
                <w:highlight w:val="none"/>
                <w:u w:val="none"/>
              </w:rPr>
            </w:pPr>
          </w:p>
        </w:tc>
      </w:tr>
      <w:tr w14:paraId="7F6A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E500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4A49A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自动报警系统调试及试运行</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49B4A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1.名称：消防自动报警系统调试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2.点数：≤128点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0C81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5981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F0516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00F6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66F53">
            <w:pPr>
              <w:jc w:val="center"/>
              <w:rPr>
                <w:rFonts w:hint="eastAsia" w:ascii="宋体" w:hAnsi="宋体" w:eastAsia="宋体" w:cs="宋体"/>
                <w:i w:val="0"/>
                <w:iCs w:val="0"/>
                <w:color w:val="000000"/>
                <w:sz w:val="20"/>
                <w:szCs w:val="20"/>
                <w:highlight w:val="none"/>
                <w:u w:val="none"/>
              </w:rPr>
            </w:pPr>
          </w:p>
        </w:tc>
      </w:tr>
      <w:tr w14:paraId="624B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0D9C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81B2C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自动报警系统调试及试运行</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A7EC6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1.名称：消防自动报警系统调试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2.点数：≤256点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E408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3963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1A522">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B3F9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2D527">
            <w:pPr>
              <w:jc w:val="center"/>
              <w:rPr>
                <w:rFonts w:hint="eastAsia" w:ascii="宋体" w:hAnsi="宋体" w:eastAsia="宋体" w:cs="宋体"/>
                <w:i w:val="0"/>
                <w:iCs w:val="0"/>
                <w:color w:val="000000"/>
                <w:sz w:val="20"/>
                <w:szCs w:val="20"/>
                <w:highlight w:val="none"/>
                <w:u w:val="none"/>
              </w:rPr>
            </w:pPr>
          </w:p>
        </w:tc>
      </w:tr>
      <w:tr w14:paraId="6C2A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437E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470AB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广播喇叭及音箱、通讯分机及插孔联动调试</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38F05F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1.名称:广播喇叭及音箱、通讯分机及插孔联动调试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2.内容:按设计内容或规范要求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AEA9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79A9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A848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254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2F5F1">
            <w:pPr>
              <w:jc w:val="center"/>
              <w:rPr>
                <w:rFonts w:hint="eastAsia" w:ascii="宋体" w:hAnsi="宋体" w:eastAsia="宋体" w:cs="宋体"/>
                <w:i w:val="0"/>
                <w:iCs w:val="0"/>
                <w:color w:val="000000"/>
                <w:sz w:val="20"/>
                <w:szCs w:val="20"/>
                <w:highlight w:val="none"/>
                <w:u w:val="none"/>
              </w:rPr>
            </w:pPr>
          </w:p>
        </w:tc>
      </w:tr>
      <w:tr w14:paraId="5B4C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8001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FCD84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ZR-RVS-2*1.5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9BB4E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2.型号规格：ZN-RVS-2*1.5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3.其他：穿管、穿桥架综合考虑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4C19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C80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FAE7F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877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023FA0">
            <w:pPr>
              <w:jc w:val="center"/>
              <w:rPr>
                <w:rFonts w:hint="eastAsia" w:ascii="宋体" w:hAnsi="宋体" w:eastAsia="宋体" w:cs="宋体"/>
                <w:i w:val="0"/>
                <w:iCs w:val="0"/>
                <w:color w:val="000000"/>
                <w:sz w:val="20"/>
                <w:szCs w:val="20"/>
                <w:highlight w:val="none"/>
                <w:u w:val="none"/>
              </w:rPr>
            </w:pPr>
          </w:p>
        </w:tc>
      </w:tr>
      <w:tr w14:paraId="3BF9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3CD1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59EEB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感温探测器</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0CCE50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1.名称：感温探测器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2.规格、型号：按设计要求或相关标准、规范及招标文件要求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C536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D2E2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AE26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58D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22ACBB">
            <w:pPr>
              <w:jc w:val="center"/>
              <w:rPr>
                <w:rFonts w:hint="eastAsia" w:ascii="宋体" w:hAnsi="宋体" w:eastAsia="宋体" w:cs="宋体"/>
                <w:i w:val="0"/>
                <w:iCs w:val="0"/>
                <w:color w:val="000000"/>
                <w:sz w:val="20"/>
                <w:szCs w:val="20"/>
                <w:highlight w:val="none"/>
                <w:u w:val="none"/>
              </w:rPr>
            </w:pPr>
          </w:p>
        </w:tc>
      </w:tr>
      <w:tr w14:paraId="41D4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55E2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9BD34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水喷淋内外壁热浸镀锌钢管 DN25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F6D6D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2.材质、规格 ：DN25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3.连接形式 ：镀锌钢管接头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4.钢管镀锌要求 ：DN50焊接钢套管，所有钢管表面红丹防锈漆、酚醛调和漆各两道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BE9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165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77CF9">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62B7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9723E8">
            <w:pPr>
              <w:jc w:val="center"/>
              <w:rPr>
                <w:rFonts w:hint="eastAsia" w:ascii="宋体" w:hAnsi="宋体" w:eastAsia="宋体" w:cs="宋体"/>
                <w:i w:val="0"/>
                <w:iCs w:val="0"/>
                <w:color w:val="000000"/>
                <w:sz w:val="20"/>
                <w:szCs w:val="20"/>
                <w:highlight w:val="none"/>
                <w:u w:val="none"/>
              </w:rPr>
            </w:pPr>
          </w:p>
        </w:tc>
      </w:tr>
      <w:tr w14:paraId="3506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E07D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345CA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水喷淋内外壁热浸镀锌钢管 DN32</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01C113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2.材质、规格 ：DN32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3.连接形式 ：镀锌钢管接头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4.钢管镀锌要求 ：DN50焊接钢套管，所有钢管表面红丹防锈漆、酚醛调和漆各两道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9F61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94FD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3CDE2B">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B66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370505">
            <w:pPr>
              <w:jc w:val="center"/>
              <w:rPr>
                <w:rFonts w:hint="eastAsia" w:ascii="宋体" w:hAnsi="宋体" w:eastAsia="宋体" w:cs="宋体"/>
                <w:i w:val="0"/>
                <w:iCs w:val="0"/>
                <w:color w:val="000000"/>
                <w:sz w:val="20"/>
                <w:szCs w:val="20"/>
                <w:highlight w:val="none"/>
                <w:u w:val="none"/>
              </w:rPr>
            </w:pPr>
          </w:p>
        </w:tc>
      </w:tr>
      <w:tr w14:paraId="2499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76BE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7751E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水喷淋内外壁热浸镀锌钢管 DN40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C2E47E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2.材质、规格 ：DN40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3.连接形式 ：镀锌钢管接头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4.钢管镀锌要求 ：DN65焊接钢套管，所有钢管表面红丹防锈漆、酚醛调和漆各两道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C4A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FF73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0A8AF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9A2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E2FC48">
            <w:pPr>
              <w:jc w:val="center"/>
              <w:rPr>
                <w:rFonts w:hint="eastAsia" w:ascii="宋体" w:hAnsi="宋体" w:eastAsia="宋体" w:cs="宋体"/>
                <w:i w:val="0"/>
                <w:iCs w:val="0"/>
                <w:color w:val="000000"/>
                <w:sz w:val="20"/>
                <w:szCs w:val="20"/>
                <w:highlight w:val="none"/>
                <w:u w:val="none"/>
              </w:rPr>
            </w:pPr>
          </w:p>
        </w:tc>
      </w:tr>
      <w:tr w14:paraId="751D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76AC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D69EC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水喷淋内外壁热浸镀锌钢管 DN50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6E108A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2.材质、规格 ：DN50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3.连接形式 ：镀锌钢管接头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4.钢管镀锌要求 ：DN80焊接钢套管，所有钢管表面红丹防锈漆、酚醛调和漆各两道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B2A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2A6B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F4464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11F4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4AEB0A">
            <w:pPr>
              <w:jc w:val="center"/>
              <w:rPr>
                <w:rFonts w:hint="eastAsia" w:ascii="宋体" w:hAnsi="宋体" w:eastAsia="宋体" w:cs="宋体"/>
                <w:i w:val="0"/>
                <w:iCs w:val="0"/>
                <w:color w:val="000000"/>
                <w:sz w:val="20"/>
                <w:szCs w:val="20"/>
                <w:highlight w:val="none"/>
                <w:u w:val="none"/>
              </w:rPr>
            </w:pPr>
          </w:p>
        </w:tc>
      </w:tr>
      <w:tr w14:paraId="0782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C655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26048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水喷淋内外壁热浸镀锌钢管 DN65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8D267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1.安装部位：综合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2.材质、规格 ：DN65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3.连接形式 ：镀锌钢管接头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4.钢管镀锌要求 ：DN100焊接钢套管，所有钢管表面红丹防锈漆、酚醛调和漆各两道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BA63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E21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130DD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645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54D380">
            <w:pPr>
              <w:jc w:val="center"/>
              <w:rPr>
                <w:rFonts w:hint="eastAsia" w:ascii="宋体" w:hAnsi="宋体" w:eastAsia="宋体" w:cs="宋体"/>
                <w:i w:val="0"/>
                <w:iCs w:val="0"/>
                <w:color w:val="000000"/>
                <w:sz w:val="20"/>
                <w:szCs w:val="20"/>
                <w:highlight w:val="none"/>
                <w:u w:val="none"/>
              </w:rPr>
            </w:pPr>
          </w:p>
        </w:tc>
      </w:tr>
      <w:tr w14:paraId="1403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6D2B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4276A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末端试水装置</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42D91D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1.名称：末端试水装置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2.规格、型号：按设计要求或相关标准、规范及招标文件要求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6CF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4068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5610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01A8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5D4AFA">
            <w:pPr>
              <w:jc w:val="center"/>
              <w:rPr>
                <w:rFonts w:hint="eastAsia" w:ascii="宋体" w:hAnsi="宋体" w:eastAsia="宋体" w:cs="宋体"/>
                <w:i w:val="0"/>
                <w:iCs w:val="0"/>
                <w:color w:val="000000"/>
                <w:sz w:val="20"/>
                <w:szCs w:val="20"/>
                <w:highlight w:val="none"/>
                <w:u w:val="none"/>
              </w:rPr>
            </w:pPr>
          </w:p>
        </w:tc>
      </w:tr>
      <w:tr w14:paraId="15CA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F3C1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2355D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隐蔽式喷头 DN15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3244C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1.有吊顶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3.型号、规格：ZSTDY DN15m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B353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0DE7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1C291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5E06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B40A39">
            <w:pPr>
              <w:jc w:val="center"/>
              <w:rPr>
                <w:rFonts w:hint="eastAsia" w:ascii="宋体" w:hAnsi="宋体" w:eastAsia="宋体" w:cs="宋体"/>
                <w:i w:val="0"/>
                <w:iCs w:val="0"/>
                <w:color w:val="000000"/>
                <w:sz w:val="20"/>
                <w:szCs w:val="20"/>
                <w:highlight w:val="none"/>
                <w:u w:val="none"/>
              </w:rPr>
            </w:pPr>
          </w:p>
        </w:tc>
      </w:tr>
      <w:tr w14:paraId="3572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9E93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68D9C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水灭火控制装置调试</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4ABFA6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1.名称：水灭火系统调试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2.点数线制：详图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3.调试范围：整个系统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4.按控制装置的点数计算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4B28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1814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211E4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CB9E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EE42E2">
            <w:pPr>
              <w:jc w:val="center"/>
              <w:rPr>
                <w:rFonts w:hint="eastAsia" w:ascii="宋体" w:hAnsi="宋体" w:eastAsia="宋体" w:cs="宋体"/>
                <w:i w:val="0"/>
                <w:iCs w:val="0"/>
                <w:color w:val="000000"/>
                <w:sz w:val="20"/>
                <w:szCs w:val="20"/>
                <w:highlight w:val="none"/>
                <w:u w:val="none"/>
              </w:rPr>
            </w:pPr>
          </w:p>
        </w:tc>
      </w:tr>
      <w:tr w14:paraId="5BFB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2D32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AA47E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给排水、采暖、燃气工程</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4DB5695">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7B9FB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388D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1469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A7A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4C83BA">
            <w:pPr>
              <w:jc w:val="center"/>
              <w:rPr>
                <w:rFonts w:hint="eastAsia" w:ascii="宋体" w:hAnsi="宋体" w:eastAsia="宋体" w:cs="宋体"/>
                <w:i w:val="0"/>
                <w:iCs w:val="0"/>
                <w:color w:val="000000"/>
                <w:sz w:val="20"/>
                <w:szCs w:val="20"/>
                <w:highlight w:val="none"/>
                <w:u w:val="none"/>
              </w:rPr>
            </w:pPr>
          </w:p>
        </w:tc>
      </w:tr>
      <w:tr w14:paraId="4E74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40B0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5E977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瓷质洗手台盆</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A05D9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1.瓷质洗手台盆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2.包含台下盆、龙头、排水附件、托架等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41DC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C18A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5EC628">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F160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4411D">
            <w:pPr>
              <w:jc w:val="center"/>
              <w:rPr>
                <w:rFonts w:hint="eastAsia" w:ascii="宋体" w:hAnsi="宋体" w:eastAsia="宋体" w:cs="宋体"/>
                <w:i w:val="0"/>
                <w:iCs w:val="0"/>
                <w:color w:val="000000"/>
                <w:sz w:val="20"/>
                <w:szCs w:val="20"/>
                <w:highlight w:val="none"/>
                <w:u w:val="none"/>
              </w:rPr>
            </w:pPr>
          </w:p>
        </w:tc>
      </w:tr>
      <w:tr w14:paraId="5622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B51F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51FC9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淋浴花洒</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50BEF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1.淋浴花洒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2.不锈钢材质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A7C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D04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93B84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4D2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FE60FD">
            <w:pPr>
              <w:jc w:val="center"/>
              <w:rPr>
                <w:rFonts w:hint="eastAsia" w:ascii="宋体" w:hAnsi="宋体" w:eastAsia="宋体" w:cs="宋体"/>
                <w:i w:val="0"/>
                <w:iCs w:val="0"/>
                <w:color w:val="000000"/>
                <w:sz w:val="20"/>
                <w:szCs w:val="20"/>
                <w:highlight w:val="none"/>
                <w:u w:val="none"/>
              </w:rPr>
            </w:pPr>
          </w:p>
        </w:tc>
      </w:tr>
      <w:tr w14:paraId="4DCD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518B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A6A56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坐便器</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25135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1.坐便器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2.瓷质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3.包含排水连接管、水箱等配件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9AF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4F3A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817E6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6AA2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8A1233">
            <w:pPr>
              <w:jc w:val="center"/>
              <w:rPr>
                <w:rFonts w:hint="eastAsia" w:ascii="宋体" w:hAnsi="宋体" w:eastAsia="宋体" w:cs="宋体"/>
                <w:i w:val="0"/>
                <w:iCs w:val="0"/>
                <w:color w:val="000000"/>
                <w:sz w:val="20"/>
                <w:szCs w:val="20"/>
                <w:highlight w:val="none"/>
                <w:u w:val="none"/>
              </w:rPr>
            </w:pPr>
          </w:p>
        </w:tc>
      </w:tr>
      <w:tr w14:paraId="4898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8F3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7E377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PPR给水管 冷热 DN15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02AF09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1.给水管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2.材质：PPR</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3.规格：DN15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0CD5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8A7C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D8D9D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5019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DD879D">
            <w:pPr>
              <w:jc w:val="center"/>
              <w:rPr>
                <w:rFonts w:hint="eastAsia" w:ascii="宋体" w:hAnsi="宋体" w:eastAsia="宋体" w:cs="宋体"/>
                <w:i w:val="0"/>
                <w:iCs w:val="0"/>
                <w:color w:val="000000"/>
                <w:sz w:val="20"/>
                <w:szCs w:val="20"/>
                <w:highlight w:val="none"/>
                <w:u w:val="none"/>
              </w:rPr>
            </w:pPr>
          </w:p>
        </w:tc>
      </w:tr>
      <w:tr w14:paraId="7855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A384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6A020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PPR给水管 冷热 DN25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5C0EC6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1.给水管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2.材质：PPR</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3.规格：DN25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CDA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DDC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3982CC">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2FF5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F7960C">
            <w:pPr>
              <w:jc w:val="center"/>
              <w:rPr>
                <w:rFonts w:hint="eastAsia" w:ascii="宋体" w:hAnsi="宋体" w:eastAsia="宋体" w:cs="宋体"/>
                <w:i w:val="0"/>
                <w:iCs w:val="0"/>
                <w:color w:val="000000"/>
                <w:sz w:val="20"/>
                <w:szCs w:val="20"/>
                <w:highlight w:val="none"/>
                <w:u w:val="none"/>
              </w:rPr>
            </w:pPr>
          </w:p>
        </w:tc>
      </w:tr>
      <w:tr w14:paraId="40F0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0E0C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6B1EAB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PVC-U排水管 DN50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0AF8D3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2.材质：PVC-U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3.规格：DN50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06D9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79D3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B95D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B7B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643C22">
            <w:pPr>
              <w:jc w:val="center"/>
              <w:rPr>
                <w:rFonts w:hint="eastAsia" w:ascii="宋体" w:hAnsi="宋体" w:eastAsia="宋体" w:cs="宋体"/>
                <w:i w:val="0"/>
                <w:iCs w:val="0"/>
                <w:color w:val="000000"/>
                <w:sz w:val="20"/>
                <w:szCs w:val="20"/>
                <w:highlight w:val="none"/>
                <w:u w:val="none"/>
              </w:rPr>
            </w:pPr>
          </w:p>
        </w:tc>
      </w:tr>
      <w:tr w14:paraId="43B2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3F69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0B615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PVC-U排水管 DN100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174BE5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2.材质：PVC-U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3.规格：DN100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0618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3940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6674CA">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8284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A6D6F4">
            <w:pPr>
              <w:jc w:val="center"/>
              <w:rPr>
                <w:rFonts w:hint="eastAsia" w:ascii="宋体" w:hAnsi="宋体" w:eastAsia="宋体" w:cs="宋体"/>
                <w:i w:val="0"/>
                <w:iCs w:val="0"/>
                <w:color w:val="000000"/>
                <w:sz w:val="20"/>
                <w:szCs w:val="20"/>
                <w:highlight w:val="none"/>
                <w:u w:val="none"/>
              </w:rPr>
            </w:pPr>
          </w:p>
        </w:tc>
      </w:tr>
      <w:tr w14:paraId="43A1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A742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83142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角阀 DN50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865775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1.铜质角阀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2.DN50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8BC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3AD1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CC26CF">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FD49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1A6048">
            <w:pPr>
              <w:jc w:val="center"/>
              <w:rPr>
                <w:rFonts w:hint="eastAsia" w:ascii="宋体" w:hAnsi="宋体" w:eastAsia="宋体" w:cs="宋体"/>
                <w:i w:val="0"/>
                <w:iCs w:val="0"/>
                <w:color w:val="000000"/>
                <w:sz w:val="20"/>
                <w:szCs w:val="20"/>
                <w:highlight w:val="none"/>
                <w:u w:val="none"/>
              </w:rPr>
            </w:pPr>
          </w:p>
        </w:tc>
      </w:tr>
      <w:tr w14:paraId="19BC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7F1C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63454B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铜闸阀 DN50</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216F38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1.铜质闸阀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2.DN50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43C9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BE7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533757">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9E8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2B493">
            <w:pPr>
              <w:jc w:val="center"/>
              <w:rPr>
                <w:rFonts w:hint="eastAsia" w:ascii="宋体" w:hAnsi="宋体" w:eastAsia="宋体" w:cs="宋体"/>
                <w:i w:val="0"/>
                <w:iCs w:val="0"/>
                <w:color w:val="000000"/>
                <w:sz w:val="20"/>
                <w:szCs w:val="20"/>
                <w:highlight w:val="none"/>
                <w:u w:val="none"/>
              </w:rPr>
            </w:pPr>
          </w:p>
        </w:tc>
      </w:tr>
      <w:tr w14:paraId="489B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D5D7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9D9DC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不锈钢地漏</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4250E8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1.不锈钢地漏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2.DN100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BB13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249C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4808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661D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259ED">
            <w:pPr>
              <w:jc w:val="center"/>
              <w:rPr>
                <w:rFonts w:hint="eastAsia" w:ascii="宋体" w:hAnsi="宋体" w:eastAsia="宋体" w:cs="宋体"/>
                <w:i w:val="0"/>
                <w:iCs w:val="0"/>
                <w:color w:val="000000"/>
                <w:sz w:val="20"/>
                <w:szCs w:val="20"/>
                <w:highlight w:val="none"/>
                <w:u w:val="none"/>
              </w:rPr>
            </w:pPr>
          </w:p>
        </w:tc>
      </w:tr>
      <w:tr w14:paraId="4D35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52BB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FD2A6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蹲便器</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B081E4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1.瓷质蹲便器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2.成品蹲便器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3.包含隐藏式水箱及配件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B10D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3415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AC4C0D">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667D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9641F9">
            <w:pPr>
              <w:jc w:val="center"/>
              <w:rPr>
                <w:rFonts w:hint="eastAsia" w:ascii="宋体" w:hAnsi="宋体" w:eastAsia="宋体" w:cs="宋体"/>
                <w:i w:val="0"/>
                <w:iCs w:val="0"/>
                <w:color w:val="000000"/>
                <w:sz w:val="20"/>
                <w:szCs w:val="20"/>
                <w:highlight w:val="none"/>
                <w:u w:val="none"/>
              </w:rPr>
            </w:pPr>
          </w:p>
        </w:tc>
      </w:tr>
      <w:tr w14:paraId="70E8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12A8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C2400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小便器(感应式)</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7A23DE8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1.瓷质感应式小便器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2.成品小便斗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3.配套小便斗感应器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4.含接水管、排水栓等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5FE4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F0BF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7AA96">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BBCC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E43E5">
            <w:pPr>
              <w:jc w:val="center"/>
              <w:rPr>
                <w:rFonts w:hint="eastAsia" w:ascii="宋体" w:hAnsi="宋体" w:eastAsia="宋体" w:cs="宋体"/>
                <w:i w:val="0"/>
                <w:iCs w:val="0"/>
                <w:color w:val="000000"/>
                <w:sz w:val="20"/>
                <w:szCs w:val="20"/>
                <w:highlight w:val="none"/>
                <w:u w:val="none"/>
              </w:rPr>
            </w:pPr>
          </w:p>
        </w:tc>
      </w:tr>
      <w:tr w14:paraId="3EF3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1DFC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430FC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小厨宝安装</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68A6E3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1.小厨宝安装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2.连续出水42L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072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E129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B8BBC1">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1007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0E828D">
            <w:pPr>
              <w:jc w:val="center"/>
              <w:rPr>
                <w:rFonts w:hint="eastAsia" w:ascii="宋体" w:hAnsi="宋体" w:eastAsia="宋体" w:cs="宋体"/>
                <w:i w:val="0"/>
                <w:iCs w:val="0"/>
                <w:color w:val="000000"/>
                <w:sz w:val="20"/>
                <w:szCs w:val="20"/>
                <w:highlight w:val="none"/>
                <w:u w:val="none"/>
              </w:rPr>
            </w:pPr>
          </w:p>
        </w:tc>
      </w:tr>
      <w:tr w14:paraId="3684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89A6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68CA6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拖布池安装</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14:paraId="34F10C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1.瓷质拖布池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2.成品拖布池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3.拖布池龙头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4.包含存水弯等附件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1B9D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FADF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1A27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FB3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FC79D">
            <w:pPr>
              <w:jc w:val="center"/>
              <w:rPr>
                <w:rFonts w:hint="eastAsia" w:ascii="宋体" w:hAnsi="宋体" w:eastAsia="宋体" w:cs="宋体"/>
                <w:i w:val="0"/>
                <w:iCs w:val="0"/>
                <w:color w:val="000000"/>
                <w:sz w:val="20"/>
                <w:szCs w:val="20"/>
                <w:highlight w:val="none"/>
                <w:u w:val="none"/>
              </w:rPr>
            </w:pPr>
          </w:p>
        </w:tc>
      </w:tr>
      <w:tr w14:paraId="4B2A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5A3E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w:t>
            </w:r>
          </w:p>
        </w:tc>
        <w:tc>
          <w:tcPr>
            <w:tcW w:w="7304" w:type="dxa"/>
            <w:gridSpan w:val="2"/>
            <w:tcBorders>
              <w:top w:val="single" w:color="000000" w:sz="4" w:space="0"/>
              <w:left w:val="single" w:color="000000" w:sz="4" w:space="0"/>
              <w:bottom w:val="single" w:color="000000" w:sz="4" w:space="0"/>
              <w:right w:val="single" w:color="000000" w:sz="4" w:space="0"/>
            </w:tcBorders>
            <w:noWrap w:val="0"/>
            <w:vAlign w:val="center"/>
          </w:tcPr>
          <w:p w14:paraId="4D4F1A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E5D9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765A3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6E28E3">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7C5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39403E">
            <w:pPr>
              <w:jc w:val="center"/>
              <w:rPr>
                <w:rFonts w:hint="eastAsia" w:ascii="宋体" w:hAnsi="宋体" w:eastAsia="宋体" w:cs="宋体"/>
                <w:i w:val="0"/>
                <w:iCs w:val="0"/>
                <w:color w:val="000000"/>
                <w:sz w:val="20"/>
                <w:szCs w:val="20"/>
                <w:highlight w:val="none"/>
                <w:u w:val="none"/>
              </w:rPr>
            </w:pPr>
          </w:p>
        </w:tc>
      </w:tr>
    </w:tbl>
    <w:p w14:paraId="378273B2">
      <w:pPr>
        <w:rPr>
          <w:highlight w:val="none"/>
        </w:rPr>
      </w:pPr>
    </w:p>
    <w:p w14:paraId="2A890993">
      <w:pPr>
        <w:rPr>
          <w:rFonts w:hint="eastAsia"/>
          <w:highlight w:val="none"/>
          <w:lang w:val="en-US" w:eastAsia="zh-CN"/>
        </w:rPr>
      </w:pPr>
    </w:p>
    <w:p w14:paraId="4AE896AD">
      <w:pPr>
        <w:rPr>
          <w:highlight w:val="none"/>
        </w:rPr>
        <w:sectPr>
          <w:pgSz w:w="16838" w:h="11906" w:orient="landscape"/>
          <w:pgMar w:top="1800" w:right="1440" w:bottom="1800" w:left="1440" w:header="851" w:footer="992" w:gutter="0"/>
          <w:pgNumType w:fmt="decimal"/>
          <w:cols w:space="720" w:num="1"/>
          <w:docGrid w:type="lines" w:linePitch="312" w:charSpace="0"/>
        </w:sectPr>
      </w:pPr>
    </w:p>
    <w:p w14:paraId="1C24C4D8">
      <w:pPr>
        <w:tabs>
          <w:tab w:val="left" w:pos="1500"/>
        </w:tabs>
        <w:spacing w:line="360" w:lineRule="auto"/>
        <w:jc w:val="both"/>
        <w:rPr>
          <w:rFonts w:ascii="宋体" w:hAnsi="宋体"/>
          <w:color w:val="auto"/>
          <w:sz w:val="24"/>
          <w:highlight w:val="none"/>
        </w:rPr>
      </w:pPr>
    </w:p>
    <w:p w14:paraId="650B9C86">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6D63E870">
      <w:pPr>
        <w:tabs>
          <w:tab w:val="left" w:pos="1500"/>
        </w:tabs>
        <w:spacing w:line="360" w:lineRule="auto"/>
        <w:rPr>
          <w:rFonts w:hint="eastAsia" w:ascii="宋体" w:hAnsi="宋体"/>
          <w:color w:val="auto"/>
          <w:sz w:val="24"/>
          <w:highlight w:val="none"/>
        </w:rPr>
      </w:pPr>
    </w:p>
    <w:p w14:paraId="2F5329DE">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207B36BE">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7FC62E0A">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4D518B3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64BF0503">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636A9B9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037E8C74">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00436E16">
      <w:pPr>
        <w:tabs>
          <w:tab w:val="left" w:pos="1500"/>
        </w:tabs>
        <w:spacing w:line="360" w:lineRule="auto"/>
        <w:rPr>
          <w:rFonts w:hint="eastAsia" w:ascii="宋体" w:hAnsi="宋体"/>
          <w:color w:val="auto"/>
          <w:sz w:val="24"/>
          <w:highlight w:val="none"/>
        </w:rPr>
      </w:pPr>
    </w:p>
    <w:p w14:paraId="5E0F37A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017EB4CA">
      <w:pPr>
        <w:tabs>
          <w:tab w:val="left" w:pos="1500"/>
        </w:tabs>
        <w:spacing w:line="360" w:lineRule="auto"/>
        <w:rPr>
          <w:rFonts w:hint="eastAsia" w:ascii="宋体" w:hAnsi="宋体"/>
          <w:color w:val="auto"/>
          <w:sz w:val="24"/>
          <w:highlight w:val="none"/>
        </w:rPr>
      </w:pPr>
    </w:p>
    <w:p w14:paraId="49C1E034">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3AD58AF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61F074C2">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3B48CF6B">
      <w:pPr>
        <w:tabs>
          <w:tab w:val="left" w:pos="1500"/>
        </w:tabs>
        <w:spacing w:line="360" w:lineRule="auto"/>
        <w:rPr>
          <w:rFonts w:hint="eastAsia" w:ascii="宋体" w:hAnsi="宋体"/>
          <w:color w:val="auto"/>
          <w:sz w:val="24"/>
          <w:highlight w:val="none"/>
        </w:rPr>
      </w:pPr>
    </w:p>
    <w:p w14:paraId="2F824A2A">
      <w:pPr>
        <w:tabs>
          <w:tab w:val="left" w:pos="1500"/>
        </w:tabs>
        <w:spacing w:line="360" w:lineRule="auto"/>
        <w:rPr>
          <w:rFonts w:hint="eastAsia" w:ascii="宋体" w:hAnsi="宋体"/>
          <w:color w:val="auto"/>
          <w:sz w:val="24"/>
          <w:highlight w:val="none"/>
        </w:rPr>
      </w:pPr>
    </w:p>
    <w:p w14:paraId="3EF7444A">
      <w:pPr>
        <w:tabs>
          <w:tab w:val="left" w:pos="1500"/>
        </w:tabs>
        <w:spacing w:line="360" w:lineRule="auto"/>
        <w:rPr>
          <w:rFonts w:hint="eastAsia" w:ascii="宋体" w:hAnsi="宋体"/>
          <w:color w:val="auto"/>
          <w:sz w:val="24"/>
          <w:highlight w:val="none"/>
        </w:rPr>
      </w:pPr>
    </w:p>
    <w:p w14:paraId="0AB5B832">
      <w:pPr>
        <w:tabs>
          <w:tab w:val="left" w:pos="1500"/>
        </w:tabs>
        <w:spacing w:line="360" w:lineRule="auto"/>
        <w:rPr>
          <w:rFonts w:hint="eastAsia" w:ascii="宋体" w:hAnsi="宋体"/>
          <w:color w:val="auto"/>
          <w:sz w:val="24"/>
          <w:highlight w:val="none"/>
        </w:rPr>
      </w:pPr>
    </w:p>
    <w:p w14:paraId="66543332">
      <w:pPr>
        <w:tabs>
          <w:tab w:val="left" w:pos="1500"/>
        </w:tabs>
        <w:spacing w:line="360" w:lineRule="auto"/>
        <w:rPr>
          <w:rFonts w:hint="eastAsia" w:ascii="宋体" w:hAnsi="宋体"/>
          <w:color w:val="auto"/>
          <w:sz w:val="24"/>
          <w:highlight w:val="none"/>
        </w:rPr>
      </w:pPr>
    </w:p>
    <w:p w14:paraId="759C2AF9">
      <w:pPr>
        <w:tabs>
          <w:tab w:val="left" w:pos="1500"/>
        </w:tabs>
        <w:spacing w:line="360" w:lineRule="auto"/>
        <w:rPr>
          <w:rFonts w:hint="eastAsia" w:ascii="宋体" w:hAnsi="宋体"/>
          <w:color w:val="auto"/>
          <w:sz w:val="24"/>
          <w:highlight w:val="none"/>
        </w:rPr>
      </w:pPr>
    </w:p>
    <w:p w14:paraId="55A6128A">
      <w:pPr>
        <w:tabs>
          <w:tab w:val="left" w:pos="1500"/>
        </w:tabs>
        <w:spacing w:line="360" w:lineRule="auto"/>
        <w:rPr>
          <w:rFonts w:hint="eastAsia" w:ascii="宋体" w:hAnsi="宋体"/>
          <w:color w:val="auto"/>
          <w:sz w:val="24"/>
          <w:highlight w:val="none"/>
        </w:rPr>
      </w:pPr>
    </w:p>
    <w:p w14:paraId="69C817FE">
      <w:pPr>
        <w:tabs>
          <w:tab w:val="left" w:pos="1500"/>
        </w:tabs>
        <w:spacing w:line="360" w:lineRule="auto"/>
        <w:rPr>
          <w:rFonts w:hint="eastAsia" w:ascii="宋体" w:hAnsi="宋体"/>
          <w:color w:val="auto"/>
          <w:sz w:val="24"/>
          <w:highlight w:val="none"/>
        </w:rPr>
      </w:pPr>
    </w:p>
    <w:p w14:paraId="1DC2564C">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2ADB69E9">
      <w:pPr>
        <w:tabs>
          <w:tab w:val="left" w:pos="1500"/>
        </w:tabs>
        <w:spacing w:line="360" w:lineRule="auto"/>
        <w:ind w:left="1500"/>
        <w:jc w:val="center"/>
        <w:rPr>
          <w:rFonts w:hint="eastAsia" w:ascii="宋体" w:hAnsi="宋体"/>
          <w:color w:val="auto"/>
          <w:sz w:val="24"/>
          <w:highlight w:val="none"/>
        </w:rPr>
      </w:pPr>
    </w:p>
    <w:p w14:paraId="06984E16">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786E20A5">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0084C97A">
      <w:pPr>
        <w:spacing w:line="360" w:lineRule="auto"/>
        <w:rPr>
          <w:rFonts w:hint="eastAsia" w:ascii="宋体" w:hAnsi="宋体"/>
          <w:color w:val="auto"/>
          <w:sz w:val="24"/>
          <w:highlight w:val="none"/>
        </w:rPr>
      </w:pPr>
    </w:p>
    <w:p w14:paraId="5F0921B8">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0E8EE836">
      <w:pPr>
        <w:spacing w:line="360" w:lineRule="auto"/>
        <w:rPr>
          <w:rFonts w:hint="eastAsia" w:ascii="宋体" w:hAnsi="宋体"/>
          <w:color w:val="auto"/>
          <w:sz w:val="24"/>
          <w:highlight w:val="none"/>
        </w:rPr>
      </w:pPr>
    </w:p>
    <w:p w14:paraId="74576A28">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5E016EB8">
      <w:pPr>
        <w:spacing w:line="360" w:lineRule="auto"/>
        <w:rPr>
          <w:rFonts w:hint="eastAsia" w:ascii="宋体" w:hAnsi="宋体"/>
          <w:color w:val="auto"/>
          <w:sz w:val="24"/>
          <w:highlight w:val="none"/>
        </w:rPr>
      </w:pPr>
    </w:p>
    <w:p w14:paraId="32A1951F">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5A4FB955">
      <w:pPr>
        <w:spacing w:line="360" w:lineRule="auto"/>
        <w:rPr>
          <w:rFonts w:hint="eastAsia" w:ascii="宋体" w:hAnsi="宋体"/>
          <w:color w:val="auto"/>
          <w:sz w:val="24"/>
          <w:highlight w:val="none"/>
          <w:u w:val="single"/>
        </w:rPr>
      </w:pPr>
    </w:p>
    <w:p w14:paraId="7C86B7C1">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1DE2D92E">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53DDF96">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07E0208">
      <w:pPr>
        <w:spacing w:line="360" w:lineRule="auto"/>
        <w:rPr>
          <w:rFonts w:hint="eastAsia" w:ascii="宋体" w:hAnsi="宋体"/>
          <w:color w:val="auto"/>
          <w:sz w:val="24"/>
          <w:highlight w:val="none"/>
        </w:rPr>
      </w:pPr>
    </w:p>
    <w:p w14:paraId="2EDC6542">
      <w:pPr>
        <w:spacing w:line="360" w:lineRule="auto"/>
        <w:rPr>
          <w:rFonts w:hint="eastAsia" w:ascii="宋体" w:hAnsi="宋体"/>
          <w:color w:val="auto"/>
          <w:sz w:val="24"/>
          <w:highlight w:val="none"/>
        </w:rPr>
      </w:pPr>
    </w:p>
    <w:p w14:paraId="7355BE75">
      <w:pPr>
        <w:spacing w:line="360" w:lineRule="auto"/>
        <w:rPr>
          <w:rFonts w:hint="eastAsia" w:ascii="宋体" w:hAnsi="宋体"/>
          <w:color w:val="auto"/>
          <w:sz w:val="24"/>
          <w:highlight w:val="none"/>
        </w:rPr>
      </w:pPr>
    </w:p>
    <w:p w14:paraId="6FAD4B76">
      <w:pPr>
        <w:spacing w:line="360" w:lineRule="auto"/>
        <w:rPr>
          <w:rFonts w:hint="eastAsia" w:ascii="宋体" w:hAnsi="宋体"/>
          <w:color w:val="auto"/>
          <w:sz w:val="24"/>
          <w:highlight w:val="none"/>
        </w:rPr>
      </w:pPr>
    </w:p>
    <w:p w14:paraId="001BBAF5">
      <w:pPr>
        <w:spacing w:line="360" w:lineRule="auto"/>
        <w:rPr>
          <w:rFonts w:hint="eastAsia" w:ascii="宋体" w:hAnsi="宋体"/>
          <w:color w:val="auto"/>
          <w:sz w:val="24"/>
          <w:highlight w:val="none"/>
        </w:rPr>
      </w:pPr>
    </w:p>
    <w:p w14:paraId="0EF6BC32">
      <w:pPr>
        <w:spacing w:line="360" w:lineRule="auto"/>
        <w:rPr>
          <w:rFonts w:hint="eastAsia" w:ascii="宋体" w:hAnsi="宋体"/>
          <w:color w:val="auto"/>
          <w:sz w:val="24"/>
          <w:highlight w:val="none"/>
        </w:rPr>
      </w:pPr>
    </w:p>
    <w:p w14:paraId="0DE79D7F">
      <w:pPr>
        <w:spacing w:line="360" w:lineRule="auto"/>
        <w:rPr>
          <w:rFonts w:hint="eastAsia" w:ascii="宋体" w:hAnsi="宋体"/>
          <w:color w:val="auto"/>
          <w:sz w:val="24"/>
          <w:highlight w:val="none"/>
        </w:rPr>
      </w:pPr>
    </w:p>
    <w:p w14:paraId="1FD27CCC">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3F13B269">
      <w:pPr>
        <w:spacing w:line="360" w:lineRule="auto"/>
        <w:jc w:val="center"/>
        <w:rPr>
          <w:rFonts w:hint="eastAsia" w:ascii="宋体" w:hAnsi="宋体"/>
          <w:color w:val="auto"/>
          <w:sz w:val="24"/>
          <w:highlight w:val="none"/>
        </w:rPr>
      </w:pPr>
    </w:p>
    <w:p w14:paraId="7102951A">
      <w:pPr>
        <w:spacing w:line="360" w:lineRule="auto"/>
        <w:rPr>
          <w:rFonts w:ascii="宋体" w:hAnsi="宋体"/>
          <w:color w:val="auto"/>
          <w:sz w:val="24"/>
          <w:highlight w:val="none"/>
        </w:rPr>
      </w:pPr>
      <w:r>
        <w:rPr>
          <w:rFonts w:ascii="宋体" w:hAnsi="宋体"/>
          <w:color w:val="auto"/>
          <w:sz w:val="24"/>
          <w:highlight w:val="none"/>
        </w:rPr>
        <w:t xml:space="preserve"> </w:t>
      </w:r>
    </w:p>
    <w:p w14:paraId="37D34634">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37E1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874C8F8">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5D2D14DB">
            <w:pPr>
              <w:spacing w:line="360" w:lineRule="auto"/>
              <w:jc w:val="center"/>
              <w:rPr>
                <w:rFonts w:hint="eastAsia" w:ascii="宋体" w:hAnsi="宋体"/>
                <w:color w:val="auto"/>
                <w:sz w:val="24"/>
                <w:highlight w:val="none"/>
              </w:rPr>
            </w:pPr>
          </w:p>
        </w:tc>
      </w:tr>
      <w:tr w14:paraId="55DD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98842BE">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47451CAC">
            <w:pPr>
              <w:spacing w:line="360" w:lineRule="auto"/>
              <w:jc w:val="center"/>
              <w:rPr>
                <w:rFonts w:hint="eastAsia" w:ascii="宋体" w:hAnsi="宋体"/>
                <w:color w:val="auto"/>
                <w:sz w:val="24"/>
                <w:highlight w:val="none"/>
              </w:rPr>
            </w:pPr>
          </w:p>
        </w:tc>
      </w:tr>
      <w:tr w14:paraId="20D7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BCEA9F1">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6F50BE3B">
            <w:pPr>
              <w:spacing w:line="360" w:lineRule="auto"/>
              <w:jc w:val="center"/>
              <w:rPr>
                <w:rFonts w:hint="eastAsia" w:ascii="宋体" w:hAnsi="宋体"/>
                <w:color w:val="auto"/>
                <w:sz w:val="24"/>
                <w:highlight w:val="none"/>
              </w:rPr>
            </w:pPr>
          </w:p>
        </w:tc>
      </w:tr>
      <w:tr w14:paraId="553B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5F62C3E">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297B22B2">
            <w:pPr>
              <w:spacing w:line="360" w:lineRule="auto"/>
              <w:jc w:val="center"/>
              <w:rPr>
                <w:rFonts w:hint="eastAsia" w:ascii="宋体" w:hAnsi="宋体"/>
                <w:color w:val="auto"/>
                <w:sz w:val="24"/>
                <w:highlight w:val="none"/>
              </w:rPr>
            </w:pPr>
          </w:p>
        </w:tc>
      </w:tr>
      <w:tr w14:paraId="1DEF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99F31FF">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430F3115">
            <w:pPr>
              <w:spacing w:line="360" w:lineRule="auto"/>
              <w:jc w:val="center"/>
              <w:rPr>
                <w:rFonts w:hint="eastAsia" w:ascii="宋体" w:hAnsi="宋体"/>
                <w:color w:val="auto"/>
                <w:sz w:val="24"/>
                <w:highlight w:val="none"/>
              </w:rPr>
            </w:pPr>
          </w:p>
        </w:tc>
      </w:tr>
      <w:tr w14:paraId="411E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1BF15EE">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19B77B24">
            <w:pPr>
              <w:spacing w:line="360" w:lineRule="auto"/>
              <w:ind w:firstLine="480" w:firstLineChars="200"/>
              <w:jc w:val="center"/>
              <w:rPr>
                <w:rFonts w:hint="eastAsia" w:ascii="宋体" w:hAnsi="宋体"/>
                <w:color w:val="auto"/>
                <w:sz w:val="24"/>
                <w:highlight w:val="none"/>
              </w:rPr>
            </w:pPr>
          </w:p>
        </w:tc>
      </w:tr>
      <w:tr w14:paraId="5191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B98721B">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272F3CE2">
            <w:pPr>
              <w:spacing w:line="360" w:lineRule="auto"/>
              <w:jc w:val="center"/>
              <w:rPr>
                <w:rFonts w:hint="eastAsia" w:ascii="宋体" w:hAnsi="宋体"/>
                <w:color w:val="auto"/>
                <w:sz w:val="24"/>
                <w:highlight w:val="none"/>
              </w:rPr>
            </w:pPr>
          </w:p>
        </w:tc>
        <w:tc>
          <w:tcPr>
            <w:tcW w:w="1800" w:type="dxa"/>
            <w:noWrap w:val="0"/>
            <w:vAlign w:val="center"/>
          </w:tcPr>
          <w:p w14:paraId="74BD21C7">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4CEDB1B7">
            <w:pPr>
              <w:spacing w:line="360" w:lineRule="auto"/>
              <w:jc w:val="center"/>
              <w:rPr>
                <w:rFonts w:hint="eastAsia" w:ascii="宋体" w:hAnsi="宋体"/>
                <w:color w:val="auto"/>
                <w:sz w:val="24"/>
                <w:highlight w:val="none"/>
              </w:rPr>
            </w:pPr>
          </w:p>
        </w:tc>
      </w:tr>
      <w:tr w14:paraId="27CF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955567C">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3972497D">
            <w:pPr>
              <w:spacing w:line="360" w:lineRule="auto"/>
              <w:jc w:val="center"/>
              <w:rPr>
                <w:rFonts w:hint="eastAsia" w:ascii="宋体" w:hAnsi="宋体"/>
                <w:color w:val="auto"/>
                <w:sz w:val="24"/>
                <w:highlight w:val="none"/>
              </w:rPr>
            </w:pPr>
          </w:p>
        </w:tc>
      </w:tr>
    </w:tbl>
    <w:p w14:paraId="0E4EDCBE">
      <w:pPr>
        <w:spacing w:line="360" w:lineRule="auto"/>
        <w:ind w:left="479" w:leftChars="114" w:hanging="240" w:hangingChars="100"/>
        <w:rPr>
          <w:rFonts w:hint="eastAsia" w:ascii="宋体" w:hAnsi="宋体"/>
          <w:color w:val="auto"/>
          <w:sz w:val="24"/>
          <w:highlight w:val="none"/>
        </w:rPr>
      </w:pPr>
    </w:p>
    <w:p w14:paraId="1C7572E4">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724E92CD">
      <w:pPr>
        <w:spacing w:line="360" w:lineRule="auto"/>
        <w:jc w:val="center"/>
        <w:rPr>
          <w:rFonts w:hint="eastAsia" w:ascii="宋体" w:hAnsi="宋体"/>
          <w:color w:val="auto"/>
          <w:sz w:val="24"/>
          <w:highlight w:val="none"/>
        </w:rPr>
      </w:pPr>
    </w:p>
    <w:p w14:paraId="15D08E0C">
      <w:pPr>
        <w:spacing w:line="360" w:lineRule="auto"/>
        <w:jc w:val="center"/>
        <w:rPr>
          <w:rFonts w:hint="eastAsia" w:ascii="宋体" w:hAnsi="宋体"/>
          <w:color w:val="auto"/>
          <w:sz w:val="24"/>
          <w:highlight w:val="none"/>
        </w:rPr>
      </w:pPr>
    </w:p>
    <w:p w14:paraId="5A7AD8A2">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2A42D01F">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D6674E1">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5A77039E">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158F0218">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19704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4E48729">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40C3012B">
            <w:pPr>
              <w:spacing w:line="360" w:lineRule="auto"/>
              <w:jc w:val="center"/>
              <w:rPr>
                <w:rFonts w:ascii="等线" w:hAnsi="等线"/>
                <w:color w:val="auto"/>
                <w:szCs w:val="21"/>
                <w:highlight w:val="none"/>
              </w:rPr>
            </w:pPr>
          </w:p>
        </w:tc>
      </w:tr>
      <w:tr w14:paraId="6000C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57044C8">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4CBA7EFE">
            <w:pPr>
              <w:spacing w:line="360" w:lineRule="auto"/>
              <w:jc w:val="center"/>
              <w:rPr>
                <w:rFonts w:ascii="等线" w:hAnsi="等线"/>
                <w:color w:val="auto"/>
                <w:szCs w:val="21"/>
                <w:highlight w:val="none"/>
              </w:rPr>
            </w:pPr>
          </w:p>
        </w:tc>
      </w:tr>
      <w:tr w14:paraId="42260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811C4C3">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56100788">
            <w:pPr>
              <w:spacing w:line="360" w:lineRule="auto"/>
              <w:jc w:val="center"/>
              <w:rPr>
                <w:rFonts w:ascii="等线" w:hAnsi="等线"/>
                <w:color w:val="auto"/>
                <w:szCs w:val="21"/>
                <w:highlight w:val="none"/>
              </w:rPr>
            </w:pPr>
          </w:p>
        </w:tc>
      </w:tr>
      <w:tr w14:paraId="2DE78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8A73EAA">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17E5F0D2">
            <w:pPr>
              <w:spacing w:line="360" w:lineRule="auto"/>
              <w:jc w:val="center"/>
              <w:rPr>
                <w:rFonts w:ascii="等线" w:hAnsi="等线"/>
                <w:color w:val="auto"/>
                <w:szCs w:val="21"/>
                <w:highlight w:val="none"/>
              </w:rPr>
            </w:pPr>
          </w:p>
        </w:tc>
      </w:tr>
      <w:tr w14:paraId="58652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4A8C58B">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5881FEFA">
            <w:pPr>
              <w:spacing w:line="360" w:lineRule="auto"/>
              <w:jc w:val="center"/>
              <w:rPr>
                <w:rFonts w:ascii="等线" w:hAnsi="等线"/>
                <w:color w:val="auto"/>
                <w:szCs w:val="21"/>
                <w:highlight w:val="none"/>
              </w:rPr>
            </w:pPr>
          </w:p>
        </w:tc>
      </w:tr>
      <w:tr w14:paraId="1D3AA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3C5E471">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792BB559">
            <w:pPr>
              <w:spacing w:line="360" w:lineRule="auto"/>
              <w:jc w:val="center"/>
              <w:rPr>
                <w:rFonts w:ascii="等线" w:hAnsi="等线"/>
                <w:color w:val="auto"/>
                <w:szCs w:val="21"/>
                <w:highlight w:val="none"/>
              </w:rPr>
            </w:pPr>
          </w:p>
        </w:tc>
      </w:tr>
      <w:tr w14:paraId="11F37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E1A72D0">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33F4B61B">
            <w:pPr>
              <w:spacing w:line="360" w:lineRule="auto"/>
              <w:jc w:val="center"/>
              <w:rPr>
                <w:rFonts w:ascii="等线" w:hAnsi="等线"/>
                <w:color w:val="auto"/>
                <w:szCs w:val="21"/>
                <w:highlight w:val="none"/>
              </w:rPr>
            </w:pPr>
          </w:p>
        </w:tc>
      </w:tr>
      <w:tr w14:paraId="6550D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876FE63">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00CF0CF2">
            <w:pPr>
              <w:spacing w:line="360" w:lineRule="auto"/>
              <w:jc w:val="center"/>
              <w:rPr>
                <w:rFonts w:ascii="等线" w:hAnsi="等线"/>
                <w:color w:val="auto"/>
                <w:szCs w:val="21"/>
                <w:highlight w:val="none"/>
              </w:rPr>
            </w:pPr>
          </w:p>
        </w:tc>
      </w:tr>
      <w:tr w14:paraId="3B812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866CEEF">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7B78086E">
            <w:pPr>
              <w:spacing w:line="360" w:lineRule="auto"/>
              <w:jc w:val="center"/>
              <w:rPr>
                <w:rFonts w:ascii="等线" w:hAnsi="等线"/>
                <w:color w:val="auto"/>
                <w:szCs w:val="21"/>
                <w:highlight w:val="none"/>
              </w:rPr>
            </w:pPr>
          </w:p>
        </w:tc>
      </w:tr>
      <w:tr w14:paraId="3217D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4201574">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46378A3B">
            <w:pPr>
              <w:spacing w:line="360" w:lineRule="auto"/>
              <w:jc w:val="center"/>
              <w:rPr>
                <w:rFonts w:ascii="等线" w:hAnsi="等线"/>
                <w:color w:val="auto"/>
                <w:szCs w:val="21"/>
                <w:highlight w:val="none"/>
              </w:rPr>
            </w:pPr>
          </w:p>
        </w:tc>
      </w:tr>
      <w:tr w14:paraId="35F8B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CF46F2F">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11793BEB">
            <w:pPr>
              <w:spacing w:line="360" w:lineRule="auto"/>
              <w:jc w:val="center"/>
              <w:rPr>
                <w:rFonts w:ascii="等线" w:hAnsi="等线"/>
                <w:color w:val="auto"/>
                <w:szCs w:val="21"/>
                <w:highlight w:val="none"/>
              </w:rPr>
            </w:pPr>
          </w:p>
        </w:tc>
      </w:tr>
    </w:tbl>
    <w:p w14:paraId="59A1E590">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1A6C3CA8">
      <w:pPr>
        <w:tabs>
          <w:tab w:val="left" w:pos="1500"/>
        </w:tabs>
        <w:spacing w:line="360" w:lineRule="auto"/>
        <w:jc w:val="left"/>
        <w:rPr>
          <w:rFonts w:hint="eastAsia" w:ascii="宋体" w:hAnsi="宋体"/>
          <w:color w:val="auto"/>
          <w:sz w:val="24"/>
          <w:highlight w:val="none"/>
        </w:rPr>
      </w:pPr>
    </w:p>
    <w:p w14:paraId="35DA4D1C">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057A9D40">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35D30E61">
      <w:pPr>
        <w:spacing w:line="360" w:lineRule="auto"/>
        <w:jc w:val="left"/>
        <w:rPr>
          <w:rFonts w:hint="eastAsia" w:ascii="宋体" w:hAnsi="宋体"/>
          <w:color w:val="auto"/>
          <w:sz w:val="24"/>
          <w:highlight w:val="none"/>
        </w:rPr>
      </w:pPr>
    </w:p>
    <w:p w14:paraId="05318C6D">
      <w:pPr>
        <w:spacing w:line="360" w:lineRule="auto"/>
        <w:jc w:val="center"/>
        <w:rPr>
          <w:rFonts w:hint="eastAsia" w:ascii="宋体" w:hAnsi="宋体"/>
          <w:color w:val="auto"/>
          <w:sz w:val="24"/>
          <w:highlight w:val="none"/>
        </w:rPr>
      </w:pPr>
    </w:p>
    <w:p w14:paraId="4D9C3D71">
      <w:pPr>
        <w:spacing w:line="360" w:lineRule="auto"/>
        <w:jc w:val="center"/>
        <w:rPr>
          <w:rFonts w:hint="eastAsia" w:ascii="宋体" w:hAnsi="宋体"/>
          <w:color w:val="auto"/>
          <w:sz w:val="24"/>
          <w:highlight w:val="none"/>
        </w:rPr>
      </w:pPr>
    </w:p>
    <w:p w14:paraId="3D0CD879">
      <w:pPr>
        <w:spacing w:line="360" w:lineRule="auto"/>
        <w:jc w:val="center"/>
        <w:rPr>
          <w:rFonts w:hint="eastAsia" w:ascii="宋体" w:hAnsi="宋体"/>
          <w:color w:val="auto"/>
          <w:sz w:val="24"/>
          <w:highlight w:val="none"/>
        </w:rPr>
      </w:pPr>
    </w:p>
    <w:p w14:paraId="15328578">
      <w:pPr>
        <w:spacing w:line="360" w:lineRule="auto"/>
        <w:jc w:val="center"/>
        <w:rPr>
          <w:rFonts w:hint="eastAsia" w:ascii="宋体" w:hAnsi="宋体"/>
          <w:color w:val="auto"/>
          <w:sz w:val="24"/>
          <w:highlight w:val="none"/>
        </w:rPr>
      </w:pPr>
    </w:p>
    <w:p w14:paraId="6C8D514E">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3BCCF917">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7BBC8C36">
      <w:pPr>
        <w:pStyle w:val="8"/>
        <w:rPr>
          <w:color w:val="auto"/>
          <w:highlight w:val="none"/>
        </w:rPr>
      </w:pPr>
      <w:r>
        <w:rPr>
          <w:rFonts w:hint="eastAsia"/>
          <w:color w:val="auto"/>
          <w:highlight w:val="none"/>
        </w:rPr>
        <w:t>1、信誉承诺</w:t>
      </w:r>
    </w:p>
    <w:p w14:paraId="2A9BEEB6">
      <w:pPr>
        <w:pStyle w:val="8"/>
        <w:rPr>
          <w:color w:val="auto"/>
          <w:highlight w:val="none"/>
        </w:rPr>
      </w:pPr>
    </w:p>
    <w:p w14:paraId="57D328D3">
      <w:pPr>
        <w:pStyle w:val="7"/>
        <w:spacing w:line="360" w:lineRule="auto"/>
        <w:ind w:firstLine="480"/>
        <w:jc w:val="center"/>
        <w:rPr>
          <w:color w:val="auto"/>
          <w:sz w:val="24"/>
          <w:szCs w:val="24"/>
          <w:highlight w:val="none"/>
        </w:rPr>
      </w:pPr>
    </w:p>
    <w:p w14:paraId="74ECD26C">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34BA824D">
      <w:pPr>
        <w:pStyle w:val="7"/>
        <w:spacing w:line="360" w:lineRule="auto"/>
        <w:ind w:firstLine="480"/>
        <w:jc w:val="center"/>
        <w:rPr>
          <w:color w:val="auto"/>
          <w:sz w:val="24"/>
          <w:szCs w:val="24"/>
          <w:highlight w:val="none"/>
        </w:rPr>
      </w:pPr>
    </w:p>
    <w:p w14:paraId="371764F9">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4EBCC506">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76747D36">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095AB35A">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28A8DDE8">
      <w:pPr>
        <w:pStyle w:val="7"/>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13DB4559">
      <w:pPr>
        <w:pStyle w:val="7"/>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6AEEBB29">
      <w:pPr>
        <w:pStyle w:val="7"/>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3E554029">
      <w:pPr>
        <w:pStyle w:val="8"/>
        <w:rPr>
          <w:rFonts w:ascii="等线" w:hAnsi="等线"/>
          <w:color w:val="auto"/>
          <w:szCs w:val="21"/>
          <w:highlight w:val="none"/>
        </w:rPr>
      </w:pPr>
    </w:p>
    <w:p w14:paraId="0F6760EB">
      <w:pPr>
        <w:pStyle w:val="8"/>
        <w:rPr>
          <w:rFonts w:ascii="等线" w:hAnsi="等线"/>
          <w:color w:val="auto"/>
          <w:szCs w:val="21"/>
          <w:highlight w:val="none"/>
        </w:rPr>
      </w:pPr>
    </w:p>
    <w:p w14:paraId="7E1BE348">
      <w:pPr>
        <w:pStyle w:val="8"/>
        <w:rPr>
          <w:rFonts w:ascii="等线" w:hAnsi="等线"/>
          <w:color w:val="auto"/>
          <w:szCs w:val="21"/>
          <w:highlight w:val="none"/>
        </w:rPr>
      </w:pPr>
    </w:p>
    <w:p w14:paraId="46A4474A">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7F5697FE">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4D0ADF74">
      <w:pPr>
        <w:tabs>
          <w:tab w:val="left" w:pos="1500"/>
        </w:tabs>
        <w:spacing w:line="360" w:lineRule="auto"/>
        <w:jc w:val="center"/>
        <w:rPr>
          <w:rFonts w:hint="eastAsia" w:ascii="宋体" w:hAnsi="宋体" w:cs="仿宋_GB2312"/>
          <w:color w:val="auto"/>
          <w:sz w:val="24"/>
          <w:highlight w:val="none"/>
        </w:rPr>
      </w:pPr>
    </w:p>
    <w:p w14:paraId="171960E5">
      <w:pPr>
        <w:tabs>
          <w:tab w:val="left" w:pos="1500"/>
        </w:tabs>
        <w:spacing w:line="360" w:lineRule="auto"/>
        <w:jc w:val="center"/>
        <w:rPr>
          <w:rFonts w:hint="eastAsia" w:ascii="宋体" w:hAnsi="宋体" w:cs="仿宋_GB2312"/>
          <w:color w:val="auto"/>
          <w:sz w:val="24"/>
          <w:highlight w:val="none"/>
        </w:rPr>
      </w:pPr>
    </w:p>
    <w:p w14:paraId="1EF6F305">
      <w:pPr>
        <w:tabs>
          <w:tab w:val="left" w:pos="1500"/>
        </w:tabs>
        <w:spacing w:line="360" w:lineRule="auto"/>
        <w:jc w:val="center"/>
        <w:rPr>
          <w:rFonts w:hint="eastAsia" w:ascii="宋体" w:hAnsi="宋体" w:cs="仿宋_GB2312"/>
          <w:color w:val="auto"/>
          <w:sz w:val="24"/>
          <w:highlight w:val="none"/>
        </w:rPr>
      </w:pPr>
    </w:p>
    <w:p w14:paraId="55B72AC6">
      <w:pPr>
        <w:tabs>
          <w:tab w:val="left" w:pos="1500"/>
        </w:tabs>
        <w:spacing w:line="360" w:lineRule="auto"/>
        <w:jc w:val="center"/>
        <w:rPr>
          <w:rFonts w:hint="eastAsia" w:ascii="宋体" w:hAnsi="宋体" w:cs="仿宋_GB2312"/>
          <w:color w:val="auto"/>
          <w:sz w:val="24"/>
          <w:highlight w:val="none"/>
        </w:rPr>
      </w:pPr>
    </w:p>
    <w:p w14:paraId="0AE026D8">
      <w:pPr>
        <w:tabs>
          <w:tab w:val="left" w:pos="1500"/>
        </w:tabs>
        <w:spacing w:line="360" w:lineRule="auto"/>
        <w:jc w:val="center"/>
        <w:rPr>
          <w:rFonts w:hint="eastAsia" w:ascii="宋体" w:hAnsi="宋体" w:cs="仿宋_GB2312"/>
          <w:color w:val="auto"/>
          <w:sz w:val="24"/>
          <w:highlight w:val="none"/>
        </w:rPr>
      </w:pPr>
    </w:p>
    <w:p w14:paraId="4D674AED">
      <w:pPr>
        <w:tabs>
          <w:tab w:val="left" w:pos="1500"/>
        </w:tabs>
        <w:spacing w:line="360" w:lineRule="auto"/>
        <w:rPr>
          <w:rFonts w:hint="eastAsia" w:ascii="宋体" w:hAnsi="宋体" w:cs="仿宋_GB2312"/>
          <w:color w:val="auto"/>
          <w:sz w:val="24"/>
          <w:highlight w:val="none"/>
        </w:rPr>
      </w:pPr>
    </w:p>
    <w:p w14:paraId="6019CB25">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3986DE9E">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54A597D6">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70981F43">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1214E343">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3C33C1F3"/>
    <w:sectPr>
      <w:footerReference r:id="rId7" w:type="first"/>
      <w:headerReference r:id="rId5" w:type="default"/>
      <w:footerReference r:id="rId6" w:type="default"/>
      <w:type w:val="continuous"/>
      <w:pgSz w:w="11906" w:h="16838"/>
      <w:pgMar w:top="1440" w:right="144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0F1F">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214627">
                          <w:pPr>
                            <w:pStyle w:val="4"/>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7F214627">
                    <w:pPr>
                      <w:pStyle w:val="4"/>
                    </w:pPr>
                    <w:r>
                      <w:fldChar w:fldCharType="begin"/>
                    </w:r>
                    <w:r>
                      <w:instrText xml:space="preserve"> PAGE  \* MERGEFORMAT </w:instrText>
                    </w:r>
                    <w:r>
                      <w:fldChar w:fldCharType="separate"/>
                    </w:r>
                    <w:r>
                      <w:t>9</w:t>
                    </w:r>
                    <w:r>
                      <w:fldChar w:fldCharType="end"/>
                    </w:r>
                  </w:p>
                </w:txbxContent>
              </v:textbox>
            </v:shape>
          </w:pict>
        </mc:Fallback>
      </mc:AlternateContent>
    </w:r>
  </w:p>
  <w:p w14:paraId="55F1D3B8">
    <w:pPr>
      <w:pStyle w:val="4"/>
      <w:jc w:val="center"/>
      <w:rPr>
        <w:rFonts w:hint="eastAsia"/>
      </w:rPr>
    </w:pPr>
  </w:p>
  <w:p w14:paraId="2CE9FE73">
    <w:pPr>
      <w:pStyle w:val="4"/>
      <w:jc w:val="center"/>
      <w:rPr>
        <w:rFonts w:hint="eastAsia"/>
      </w:rPr>
    </w:pPr>
  </w:p>
  <w:p w14:paraId="008F0593">
    <w:pPr>
      <w:pStyle w:val="4"/>
      <w:jc w:val="center"/>
      <w:rPr>
        <w:rFonts w:hint="eastAsia"/>
      </w:rPr>
    </w:pPr>
  </w:p>
  <w:p w14:paraId="762E1EC3">
    <w:pPr>
      <w:pStyle w:val="4"/>
      <w:jc w:val="center"/>
    </w:pPr>
  </w:p>
  <w:p w14:paraId="222B762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584C">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39839B">
                          <w:pPr>
                            <w:pStyle w:val="4"/>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6039839B">
                    <w:pPr>
                      <w:pStyle w:val="4"/>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DA7B">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77BF98">
                          <w:pPr>
                            <w:pStyle w:val="4"/>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5277BF98">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A2BD"/>
  <w:p w14:paraId="63F89CB8"/>
  <w:p w14:paraId="1B632831"/>
  <w:p w14:paraId="6A5CA0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7994">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FmMGJiODFiMDBkZThmNTQ5OTcxODNlNTIzN2EifQ=="/>
  </w:docVars>
  <w:rsids>
    <w:rsidRoot w:val="69123995"/>
    <w:rsid w:val="0929403C"/>
    <w:rsid w:val="0CF26B15"/>
    <w:rsid w:val="2A393E09"/>
    <w:rsid w:val="2D234582"/>
    <w:rsid w:val="4C155393"/>
    <w:rsid w:val="4CEC3061"/>
    <w:rsid w:val="69123995"/>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47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2024-12-10T04:17:00Z</dcterms:created>
  <dc:creator>王明月</dc:creator>
  <cp:lastModifiedBy>王明月</cp:lastModifiedBy>
  <dcterms:modified xsi:type="dcterms:W3CDTF">2024-12-10T04:18:11Z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D29BAA28E3994B08B825DE5280540073_11</vt:lpwstr>
  </property>
</Properties>
</file>