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319B3">
      <w:pPr>
        <w:pStyle w:val="2"/>
        <w:pageBreakBefore w:val="0"/>
        <w:numPr>
          <w:ilvl w:val="0"/>
          <w:numId w:val="0"/>
        </w:numPr>
        <w:tabs>
          <w:tab w:val="left" w:pos="2268"/>
        </w:tabs>
        <w:kinsoku/>
        <w:wordWrap/>
        <w:overflowPunct/>
        <w:topLinePunct w:val="0"/>
        <w:autoSpaceDE/>
        <w:autoSpaceDN/>
        <w:bidi w:val="0"/>
        <w:adjustRightInd/>
        <w:snapToGrid/>
        <w:spacing w:line="400" w:lineRule="exact"/>
        <w:ind w:leftChars="0"/>
        <w:jc w:val="center"/>
        <w:textAlignment w:val="auto"/>
        <w:rPr>
          <w:rFonts w:hint="eastAsia" w:ascii="仿宋" w:hAnsi="仿宋" w:eastAsia="仿宋"/>
          <w:color w:val="auto"/>
          <w:sz w:val="24"/>
          <w:szCs w:val="28"/>
          <w:highlight w:val="none"/>
        </w:rPr>
      </w:pPr>
      <w:r>
        <w:rPr>
          <w:rFonts w:hint="eastAsia" w:ascii="仿宋" w:hAnsi="仿宋" w:eastAsia="仿宋"/>
          <w:color w:val="auto"/>
          <w:highlight w:val="none"/>
        </w:rPr>
        <w:t>比选申请文件格式</w:t>
      </w:r>
    </w:p>
    <w:p w14:paraId="2E2B90AB">
      <w:pPr>
        <w:jc w:val="center"/>
        <w:rPr>
          <w:rFonts w:hint="eastAsia" w:ascii="仿宋" w:hAnsi="仿宋" w:eastAsia="仿宋"/>
          <w:color w:val="auto"/>
          <w:sz w:val="44"/>
          <w:szCs w:val="44"/>
          <w:highlight w:val="none"/>
          <w:lang w:eastAsia="zh-CN"/>
        </w:rPr>
      </w:pPr>
    </w:p>
    <w:p w14:paraId="4C4F9A02">
      <w:pPr>
        <w:jc w:val="center"/>
        <w:rPr>
          <w:rFonts w:hint="eastAsia" w:ascii="仿宋" w:hAnsi="仿宋" w:eastAsia="仿宋" w:cs="Times New Roman"/>
          <w:b/>
          <w:color w:val="auto"/>
          <w:kern w:val="0"/>
          <w:sz w:val="56"/>
          <w:szCs w:val="84"/>
          <w:highlight w:val="none"/>
          <w:lang w:val="en-US" w:eastAsia="zh-CN" w:bidi="ar-SA"/>
        </w:rPr>
      </w:pPr>
      <w:r>
        <w:rPr>
          <w:rFonts w:hint="eastAsia" w:ascii="仿宋" w:hAnsi="仿宋" w:eastAsia="仿宋" w:cs="Times New Roman"/>
          <w:b/>
          <w:color w:val="auto"/>
          <w:kern w:val="0"/>
          <w:sz w:val="56"/>
          <w:szCs w:val="84"/>
          <w:highlight w:val="none"/>
          <w:lang w:val="en-US" w:eastAsia="zh-CN" w:bidi="ar-SA"/>
        </w:rPr>
        <w:t>四川乐西高速公路有限责任公司</w:t>
      </w:r>
    </w:p>
    <w:p w14:paraId="36BF7C47">
      <w:pPr>
        <w:jc w:val="center"/>
        <w:rPr>
          <w:rFonts w:hint="eastAsia" w:ascii="仿宋" w:hAnsi="仿宋" w:eastAsia="仿宋" w:cs="Times New Roman"/>
          <w:b/>
          <w:color w:val="auto"/>
          <w:kern w:val="0"/>
          <w:sz w:val="56"/>
          <w:szCs w:val="84"/>
          <w:highlight w:val="none"/>
          <w:lang w:val="en-US" w:eastAsia="zh-CN" w:bidi="ar-SA"/>
        </w:rPr>
      </w:pPr>
      <w:r>
        <w:rPr>
          <w:rFonts w:hint="eastAsia" w:ascii="仿宋" w:hAnsi="仿宋" w:eastAsia="仿宋" w:cs="Times New Roman"/>
          <w:b/>
          <w:color w:val="auto"/>
          <w:kern w:val="0"/>
          <w:sz w:val="56"/>
          <w:szCs w:val="84"/>
          <w:highlight w:val="none"/>
          <w:lang w:val="en-US" w:eastAsia="zh-CN" w:bidi="ar-SA"/>
        </w:rPr>
        <w:t>《彝路先锋》党建文化宣传</w:t>
      </w:r>
    </w:p>
    <w:p w14:paraId="482A2553">
      <w:pPr>
        <w:jc w:val="center"/>
        <w:rPr>
          <w:rFonts w:hint="eastAsia" w:ascii="仿宋" w:hAnsi="仿宋" w:eastAsia="仿宋" w:cs="Times New Roman"/>
          <w:b/>
          <w:color w:val="auto"/>
          <w:kern w:val="0"/>
          <w:sz w:val="56"/>
          <w:szCs w:val="84"/>
          <w:highlight w:val="none"/>
          <w:lang w:val="en-US" w:eastAsia="zh-CN" w:bidi="ar-SA"/>
        </w:rPr>
      </w:pPr>
      <w:r>
        <w:rPr>
          <w:rFonts w:hint="eastAsia" w:ascii="仿宋" w:hAnsi="仿宋" w:eastAsia="仿宋" w:cs="Times New Roman"/>
          <w:b/>
          <w:color w:val="auto"/>
          <w:kern w:val="0"/>
          <w:sz w:val="56"/>
          <w:szCs w:val="84"/>
          <w:highlight w:val="none"/>
          <w:lang w:val="en-US" w:eastAsia="zh-CN" w:bidi="ar-SA"/>
        </w:rPr>
        <w:t>视频拍摄制作服务</w:t>
      </w:r>
    </w:p>
    <w:p w14:paraId="279BC2D5">
      <w:pPr>
        <w:rPr>
          <w:rFonts w:hint="eastAsia"/>
          <w:color w:val="auto"/>
          <w:highlight w:val="none"/>
        </w:rPr>
      </w:pPr>
    </w:p>
    <w:p w14:paraId="4583EF32">
      <w:pPr>
        <w:rPr>
          <w:rFonts w:hint="eastAsia"/>
          <w:color w:val="auto"/>
          <w:highlight w:val="none"/>
        </w:rPr>
      </w:pPr>
    </w:p>
    <w:p w14:paraId="6800790D">
      <w:pPr>
        <w:rPr>
          <w:color w:val="auto"/>
          <w:highlight w:val="none"/>
        </w:rPr>
      </w:pPr>
    </w:p>
    <w:p w14:paraId="6584DD18">
      <w:pPr>
        <w:rPr>
          <w:rFonts w:hint="eastAsia"/>
          <w:color w:val="auto"/>
          <w:highlight w:val="none"/>
        </w:rPr>
      </w:pPr>
    </w:p>
    <w:p w14:paraId="0C168A61">
      <w:pPr>
        <w:rPr>
          <w:rFonts w:hint="eastAsia"/>
          <w:color w:val="auto"/>
          <w:highlight w:val="none"/>
        </w:rPr>
      </w:pPr>
    </w:p>
    <w:p w14:paraId="6AD8A52E">
      <w:pPr>
        <w:rPr>
          <w:rFonts w:hint="eastAsia"/>
          <w:color w:val="auto"/>
          <w:highlight w:val="none"/>
        </w:rPr>
      </w:pPr>
    </w:p>
    <w:p w14:paraId="3B9739F5">
      <w:pPr>
        <w:rPr>
          <w:rFonts w:hint="eastAsia"/>
          <w:color w:val="auto"/>
          <w:sz w:val="18"/>
          <w:highlight w:val="none"/>
        </w:rPr>
      </w:pPr>
    </w:p>
    <w:p w14:paraId="6657A307">
      <w:pPr>
        <w:rPr>
          <w:color w:val="auto"/>
          <w:sz w:val="18"/>
          <w:highlight w:val="none"/>
        </w:rPr>
      </w:pPr>
    </w:p>
    <w:p w14:paraId="713601C4">
      <w:pPr>
        <w:pStyle w:val="2"/>
        <w:numPr>
          <w:ilvl w:val="0"/>
          <w:numId w:val="0"/>
        </w:numPr>
        <w:tabs>
          <w:tab w:val="left" w:pos="2268"/>
        </w:tabs>
        <w:rPr>
          <w:rFonts w:ascii="仿宋" w:hAnsi="仿宋" w:eastAsia="仿宋"/>
          <w:color w:val="auto"/>
          <w:sz w:val="56"/>
          <w:szCs w:val="84"/>
          <w:highlight w:val="none"/>
        </w:rPr>
      </w:pPr>
      <w:bookmarkStart w:id="0" w:name="_Toc7105"/>
      <w:r>
        <w:rPr>
          <w:rFonts w:hint="eastAsia" w:ascii="仿宋" w:hAnsi="仿宋" w:eastAsia="仿宋"/>
          <w:color w:val="auto"/>
          <w:sz w:val="56"/>
          <w:szCs w:val="84"/>
          <w:highlight w:val="none"/>
        </w:rPr>
        <w:t>比选申请文件</w:t>
      </w:r>
      <w:bookmarkEnd w:id="0"/>
    </w:p>
    <w:p w14:paraId="5583D98B">
      <w:pPr>
        <w:rPr>
          <w:rFonts w:hint="eastAsia"/>
          <w:color w:val="auto"/>
          <w:highlight w:val="none"/>
        </w:rPr>
      </w:pPr>
    </w:p>
    <w:p w14:paraId="53DDC036">
      <w:pPr>
        <w:rPr>
          <w:rFonts w:hint="eastAsia"/>
          <w:color w:val="auto"/>
          <w:highlight w:val="none"/>
        </w:rPr>
      </w:pPr>
    </w:p>
    <w:p w14:paraId="0E700878">
      <w:pPr>
        <w:rPr>
          <w:rFonts w:hint="eastAsia"/>
          <w:color w:val="auto"/>
          <w:highlight w:val="none"/>
        </w:rPr>
      </w:pPr>
    </w:p>
    <w:p w14:paraId="409EE924">
      <w:pPr>
        <w:rPr>
          <w:rFonts w:hint="eastAsia"/>
          <w:color w:val="auto"/>
          <w:highlight w:val="none"/>
        </w:rPr>
      </w:pPr>
    </w:p>
    <w:p w14:paraId="24FB07E1">
      <w:pPr>
        <w:rPr>
          <w:rFonts w:hint="eastAsia"/>
          <w:color w:val="auto"/>
          <w:highlight w:val="none"/>
        </w:rPr>
      </w:pPr>
    </w:p>
    <w:p w14:paraId="3CF1889E">
      <w:pPr>
        <w:rPr>
          <w:rFonts w:hint="eastAsia"/>
          <w:color w:val="auto"/>
          <w:highlight w:val="none"/>
        </w:rPr>
      </w:pPr>
    </w:p>
    <w:p w14:paraId="710C297E">
      <w:pPr>
        <w:rPr>
          <w:rFonts w:hint="eastAsia"/>
          <w:color w:val="auto"/>
          <w:highlight w:val="none"/>
        </w:rPr>
      </w:pPr>
    </w:p>
    <w:p w14:paraId="5476E2A3">
      <w:pPr>
        <w:rPr>
          <w:rFonts w:hint="eastAsia"/>
          <w:color w:val="auto"/>
          <w:highlight w:val="none"/>
        </w:rPr>
      </w:pPr>
    </w:p>
    <w:p w14:paraId="5434A29A">
      <w:pPr>
        <w:rPr>
          <w:rFonts w:hint="eastAsia"/>
          <w:color w:val="auto"/>
          <w:highlight w:val="none"/>
        </w:rPr>
      </w:pPr>
    </w:p>
    <w:p w14:paraId="6F22F017">
      <w:pPr>
        <w:rPr>
          <w:rFonts w:hint="eastAsia"/>
          <w:color w:val="auto"/>
          <w:highlight w:val="none"/>
        </w:rPr>
      </w:pPr>
    </w:p>
    <w:p w14:paraId="70CADBAE">
      <w:pPr>
        <w:rPr>
          <w:rFonts w:hint="eastAsia"/>
          <w:color w:val="auto"/>
          <w:highlight w:val="none"/>
        </w:rPr>
      </w:pPr>
    </w:p>
    <w:p w14:paraId="02B2F6DE">
      <w:pPr>
        <w:rPr>
          <w:rFonts w:hint="eastAsia"/>
          <w:color w:val="auto"/>
          <w:highlight w:val="none"/>
        </w:rPr>
      </w:pPr>
    </w:p>
    <w:p w14:paraId="359829E0">
      <w:pPr>
        <w:rPr>
          <w:rFonts w:hint="eastAsia"/>
          <w:color w:val="auto"/>
          <w:highlight w:val="none"/>
        </w:rPr>
      </w:pPr>
    </w:p>
    <w:p w14:paraId="0A5D4C5E">
      <w:pPr>
        <w:rPr>
          <w:color w:val="auto"/>
          <w:highlight w:val="none"/>
        </w:rPr>
      </w:pPr>
    </w:p>
    <w:p w14:paraId="2915DB6C">
      <w:pPr>
        <w:pStyle w:val="2"/>
        <w:numPr>
          <w:ilvl w:val="0"/>
          <w:numId w:val="0"/>
        </w:numPr>
        <w:tabs>
          <w:tab w:val="left" w:pos="2268"/>
        </w:tabs>
        <w:rPr>
          <w:rFonts w:ascii="仿宋" w:hAnsi="仿宋" w:eastAsia="仿宋"/>
          <w:color w:val="auto"/>
          <w:szCs w:val="32"/>
          <w:highlight w:val="none"/>
        </w:rPr>
      </w:pPr>
      <w:bookmarkStart w:id="1" w:name="_Toc11359"/>
      <w:r>
        <w:rPr>
          <w:rFonts w:hint="eastAsia" w:ascii="仿宋" w:hAnsi="仿宋" w:eastAsia="仿宋"/>
          <w:color w:val="auto"/>
          <w:szCs w:val="32"/>
          <w:highlight w:val="none"/>
        </w:rPr>
        <w:t>比选申请人:</w:t>
      </w:r>
      <w:bookmarkEnd w:id="1"/>
    </w:p>
    <w:p w14:paraId="2D850289">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lang w:eastAsia="zh-CN"/>
        </w:rPr>
        <w:t>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2E28ABB1">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5F90A977">
      <w:pPr>
        <w:pStyle w:val="3"/>
        <w:ind w:firstLine="0"/>
        <w:jc w:val="center"/>
        <w:rPr>
          <w:rFonts w:hint="eastAsia" w:ascii="宋体" w:hAnsi="宋体"/>
          <w:color w:val="auto"/>
          <w:sz w:val="30"/>
          <w:szCs w:val="30"/>
          <w:highlight w:val="none"/>
        </w:rPr>
      </w:pPr>
    </w:p>
    <w:p w14:paraId="78CFB5DD">
      <w:pPr>
        <w:pStyle w:val="3"/>
        <w:jc w:val="center"/>
        <w:rPr>
          <w:rFonts w:hint="eastAsia" w:ascii="仿宋" w:hAnsi="仿宋" w:eastAsia="仿宋"/>
          <w:b/>
          <w:color w:val="auto"/>
          <w:sz w:val="32"/>
          <w:szCs w:val="32"/>
          <w:highlight w:val="none"/>
        </w:rPr>
      </w:pPr>
    </w:p>
    <w:p w14:paraId="0A89BE2A">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33C40841">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5FC11161">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33E0D94D">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097B3F22">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14:paraId="7EA20A41">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1CA08247">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162A1567">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508F7194">
      <w:pPr>
        <w:tabs>
          <w:tab w:val="left" w:pos="1500"/>
        </w:tabs>
        <w:spacing w:line="360" w:lineRule="auto"/>
        <w:rPr>
          <w:rFonts w:hint="eastAsia" w:ascii="宋体" w:hAnsi="宋体"/>
          <w:color w:val="auto"/>
          <w:sz w:val="24"/>
          <w:highlight w:val="none"/>
        </w:rPr>
      </w:pPr>
    </w:p>
    <w:p w14:paraId="332587F2">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3770BD92">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1E3B7575">
      <w:pPr>
        <w:spacing w:line="360" w:lineRule="auto"/>
        <w:jc w:val="center"/>
        <w:rPr>
          <w:rFonts w:hint="eastAsia" w:ascii="宋体" w:hAnsi="宋体"/>
          <w:color w:val="auto"/>
          <w:sz w:val="24"/>
          <w:highlight w:val="none"/>
        </w:rPr>
      </w:pPr>
    </w:p>
    <w:p w14:paraId="06DD5C9E">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14:paraId="00908DC5">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四川乐西高速公路有限责任公司《彝路先锋》党建文化宣传视频拍摄制作服务</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14:paraId="0E2FB417">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2144EE97">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2517619A">
      <w:pPr>
        <w:spacing w:line="440" w:lineRule="exact"/>
        <w:ind w:firstLine="472" w:firstLineChars="200"/>
        <w:rPr>
          <w:rFonts w:hint="eastAsia" w:ascii="宋体" w:hAnsi="宋体"/>
          <w:color w:val="auto"/>
          <w:spacing w:val="-2"/>
          <w:sz w:val="24"/>
          <w:highlight w:val="none"/>
          <w:u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四川乐西高速公路有限责任公司《彝路先锋》党建文化宣传视频拍摄制作服务</w:t>
      </w:r>
      <w:r>
        <w:rPr>
          <w:rFonts w:hint="eastAsia" w:ascii="宋体" w:hAnsi="宋体"/>
          <w:color w:val="auto"/>
          <w:sz w:val="24"/>
          <w:highlight w:val="none"/>
          <w:u w:val="single"/>
        </w:rPr>
        <w:t>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含税</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总价（不含税）     元（大写：   ）</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color w:val="auto"/>
          <w:sz w:val="24"/>
          <w:highlight w:val="none"/>
          <w:u w:val="single"/>
          <w:lang w:val="en-US" w:eastAsia="zh-CN"/>
        </w:rPr>
        <w:t>30日历天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拍摄要求</w:t>
      </w:r>
      <w:r>
        <w:rPr>
          <w:rFonts w:hint="eastAsia" w:ascii="宋体" w:hAnsi="宋体"/>
          <w:color w:val="auto"/>
          <w:spacing w:val="-2"/>
          <w:sz w:val="24"/>
          <w:highlight w:val="none"/>
          <w:lang w:eastAsia="zh-CN"/>
        </w:rPr>
        <w:t>：</w:t>
      </w:r>
      <w:r>
        <w:rPr>
          <w:rFonts w:hint="eastAsia" w:ascii="宋体" w:hAnsi="宋体"/>
          <w:color w:val="auto"/>
          <w:sz w:val="24"/>
          <w:highlight w:val="none"/>
          <w:u w:val="single"/>
          <w:lang w:eastAsia="zh-CN"/>
        </w:rPr>
        <w:t>拍摄的分辨率需达到4K画质，成片需达到1920x1080p，并在规定时间内拍摄制作完成影片制作，提交mpg格式的高清数据文件</w:t>
      </w:r>
      <w:r>
        <w:rPr>
          <w:rFonts w:hint="eastAsia" w:ascii="宋体" w:hAnsi="宋体"/>
          <w:color w:val="auto"/>
          <w:sz w:val="24"/>
          <w:highlight w:val="none"/>
          <w:u w:val="none"/>
          <w:lang w:eastAsia="zh-CN"/>
        </w:rPr>
        <w:t>。</w:t>
      </w:r>
    </w:p>
    <w:p w14:paraId="5D2DAA0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279FB00E">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44849AB5">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1A178E2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3B27364C">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14:paraId="0741918D">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49335FA3">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19EACF2D">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52F40393">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日 期：   </w:t>
      </w:r>
    </w:p>
    <w:p w14:paraId="52C2DFC3">
      <w:pPr>
        <w:tabs>
          <w:tab w:val="left" w:pos="1500"/>
        </w:tabs>
        <w:spacing w:line="360" w:lineRule="auto"/>
        <w:ind w:left="-376" w:leftChars="-714" w:hanging="1123" w:hangingChars="468"/>
        <w:jc w:val="center"/>
        <w:rPr>
          <w:rFonts w:ascii="宋体" w:hAnsi="宋体"/>
          <w:color w:val="auto"/>
          <w:sz w:val="24"/>
          <w:highlight w:val="none"/>
        </w:rPr>
      </w:pPr>
    </w:p>
    <w:p w14:paraId="6599DE12">
      <w:pPr>
        <w:tabs>
          <w:tab w:val="left" w:pos="1500"/>
        </w:tabs>
        <w:spacing w:line="360" w:lineRule="auto"/>
        <w:ind w:left="-376" w:leftChars="-714" w:hanging="1123" w:hangingChars="468"/>
        <w:jc w:val="center"/>
        <w:rPr>
          <w:rFonts w:ascii="宋体" w:hAnsi="宋体"/>
          <w:color w:val="auto"/>
          <w:sz w:val="24"/>
          <w:highlight w:val="none"/>
        </w:rPr>
      </w:pPr>
    </w:p>
    <w:p w14:paraId="410B577C">
      <w:pPr>
        <w:tabs>
          <w:tab w:val="left" w:pos="1500"/>
        </w:tabs>
        <w:spacing w:line="360" w:lineRule="auto"/>
        <w:ind w:left="-376" w:leftChars="-714" w:hanging="1123" w:hangingChars="468"/>
        <w:jc w:val="center"/>
        <w:rPr>
          <w:rFonts w:ascii="宋体" w:hAnsi="宋体"/>
          <w:color w:val="auto"/>
          <w:sz w:val="24"/>
          <w:highlight w:val="none"/>
        </w:rPr>
      </w:pPr>
    </w:p>
    <w:p w14:paraId="531C1199">
      <w:pPr>
        <w:tabs>
          <w:tab w:val="left" w:pos="1500"/>
        </w:tabs>
        <w:spacing w:line="360" w:lineRule="auto"/>
        <w:ind w:left="-376" w:leftChars="-714" w:hanging="1123" w:hangingChars="468"/>
        <w:jc w:val="center"/>
        <w:rPr>
          <w:rFonts w:ascii="宋体" w:hAnsi="宋体"/>
          <w:color w:val="auto"/>
          <w:sz w:val="24"/>
          <w:highlight w:val="none"/>
        </w:rPr>
      </w:pPr>
    </w:p>
    <w:p w14:paraId="4329BAA0">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7CD82118">
      <w:pPr>
        <w:tabs>
          <w:tab w:val="left" w:pos="1500"/>
        </w:tabs>
        <w:spacing w:line="360" w:lineRule="auto"/>
        <w:rPr>
          <w:rFonts w:hint="eastAsia" w:ascii="宋体" w:hAnsi="宋体"/>
          <w:color w:val="auto"/>
          <w:sz w:val="24"/>
          <w:highlight w:val="none"/>
        </w:rPr>
      </w:pPr>
    </w:p>
    <w:p w14:paraId="7BB2402D">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1B8E9622">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1C565778">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5F4432A9">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62B81E9A">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5071545E">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341800FD">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0A2E5F5C">
      <w:pPr>
        <w:tabs>
          <w:tab w:val="left" w:pos="1500"/>
        </w:tabs>
        <w:spacing w:line="360" w:lineRule="auto"/>
        <w:rPr>
          <w:rFonts w:hint="eastAsia" w:ascii="宋体" w:hAnsi="宋体"/>
          <w:color w:val="auto"/>
          <w:sz w:val="24"/>
          <w:highlight w:val="none"/>
        </w:rPr>
      </w:pPr>
    </w:p>
    <w:p w14:paraId="1149C711">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34E0CD86">
      <w:pPr>
        <w:tabs>
          <w:tab w:val="left" w:pos="1500"/>
        </w:tabs>
        <w:spacing w:line="360" w:lineRule="auto"/>
        <w:rPr>
          <w:rFonts w:hint="eastAsia" w:ascii="宋体" w:hAnsi="宋体"/>
          <w:color w:val="auto"/>
          <w:sz w:val="24"/>
          <w:highlight w:val="none"/>
        </w:rPr>
      </w:pPr>
    </w:p>
    <w:p w14:paraId="4C90FFDA">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508DC6FC">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664D6810">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08C6CFE1">
      <w:pPr>
        <w:tabs>
          <w:tab w:val="left" w:pos="1500"/>
        </w:tabs>
        <w:spacing w:line="360" w:lineRule="auto"/>
        <w:rPr>
          <w:rFonts w:hint="eastAsia" w:ascii="宋体" w:hAnsi="宋体"/>
          <w:color w:val="auto"/>
          <w:sz w:val="24"/>
          <w:highlight w:val="none"/>
        </w:rPr>
      </w:pPr>
    </w:p>
    <w:p w14:paraId="213593AB">
      <w:pPr>
        <w:tabs>
          <w:tab w:val="left" w:pos="1500"/>
        </w:tabs>
        <w:spacing w:line="360" w:lineRule="auto"/>
        <w:rPr>
          <w:rFonts w:hint="eastAsia" w:ascii="宋体" w:hAnsi="宋体"/>
          <w:color w:val="auto"/>
          <w:sz w:val="24"/>
          <w:highlight w:val="none"/>
        </w:rPr>
      </w:pPr>
    </w:p>
    <w:p w14:paraId="63BB5810">
      <w:pPr>
        <w:tabs>
          <w:tab w:val="left" w:pos="1500"/>
        </w:tabs>
        <w:spacing w:line="360" w:lineRule="auto"/>
        <w:rPr>
          <w:rFonts w:hint="eastAsia" w:ascii="宋体" w:hAnsi="宋体"/>
          <w:color w:val="auto"/>
          <w:sz w:val="24"/>
          <w:highlight w:val="none"/>
        </w:rPr>
      </w:pPr>
    </w:p>
    <w:p w14:paraId="09129E57">
      <w:pPr>
        <w:tabs>
          <w:tab w:val="left" w:pos="1500"/>
        </w:tabs>
        <w:spacing w:line="360" w:lineRule="auto"/>
        <w:rPr>
          <w:rFonts w:hint="eastAsia" w:ascii="宋体" w:hAnsi="宋体"/>
          <w:color w:val="auto"/>
          <w:sz w:val="24"/>
          <w:highlight w:val="none"/>
        </w:rPr>
      </w:pPr>
    </w:p>
    <w:p w14:paraId="3EFD0DFB">
      <w:pPr>
        <w:tabs>
          <w:tab w:val="left" w:pos="1500"/>
        </w:tabs>
        <w:spacing w:line="360" w:lineRule="auto"/>
        <w:rPr>
          <w:rFonts w:hint="eastAsia" w:ascii="宋体" w:hAnsi="宋体"/>
          <w:color w:val="auto"/>
          <w:sz w:val="24"/>
          <w:highlight w:val="none"/>
        </w:rPr>
      </w:pPr>
    </w:p>
    <w:p w14:paraId="74520B51">
      <w:pPr>
        <w:tabs>
          <w:tab w:val="left" w:pos="1500"/>
        </w:tabs>
        <w:spacing w:line="360" w:lineRule="auto"/>
        <w:rPr>
          <w:rFonts w:hint="eastAsia" w:ascii="宋体" w:hAnsi="宋体"/>
          <w:color w:val="auto"/>
          <w:sz w:val="24"/>
          <w:highlight w:val="none"/>
        </w:rPr>
      </w:pPr>
    </w:p>
    <w:p w14:paraId="2EDB9283">
      <w:pPr>
        <w:tabs>
          <w:tab w:val="left" w:pos="1500"/>
        </w:tabs>
        <w:spacing w:line="360" w:lineRule="auto"/>
        <w:rPr>
          <w:rFonts w:hint="eastAsia" w:ascii="宋体" w:hAnsi="宋体"/>
          <w:color w:val="auto"/>
          <w:sz w:val="24"/>
          <w:highlight w:val="none"/>
        </w:rPr>
      </w:pPr>
    </w:p>
    <w:p w14:paraId="79AA162C">
      <w:pPr>
        <w:tabs>
          <w:tab w:val="left" w:pos="1500"/>
        </w:tabs>
        <w:spacing w:line="360" w:lineRule="auto"/>
        <w:rPr>
          <w:rFonts w:hint="eastAsia" w:ascii="宋体" w:hAnsi="宋体"/>
          <w:color w:val="auto"/>
          <w:sz w:val="24"/>
          <w:highlight w:val="none"/>
        </w:rPr>
      </w:pPr>
    </w:p>
    <w:p w14:paraId="49FACA78">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6C5E2D79">
      <w:pPr>
        <w:tabs>
          <w:tab w:val="left" w:pos="1500"/>
        </w:tabs>
        <w:spacing w:line="360" w:lineRule="auto"/>
        <w:ind w:left="1500"/>
        <w:jc w:val="center"/>
        <w:rPr>
          <w:rFonts w:hint="eastAsia" w:ascii="宋体" w:hAnsi="宋体"/>
          <w:color w:val="auto"/>
          <w:sz w:val="24"/>
          <w:highlight w:val="none"/>
        </w:rPr>
      </w:pPr>
    </w:p>
    <w:p w14:paraId="06FEF51D">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5FF4329B">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4F96795A">
      <w:pPr>
        <w:spacing w:line="360" w:lineRule="auto"/>
        <w:rPr>
          <w:rFonts w:hint="eastAsia" w:ascii="宋体" w:hAnsi="宋体"/>
          <w:color w:val="auto"/>
          <w:sz w:val="24"/>
          <w:highlight w:val="none"/>
        </w:rPr>
      </w:pPr>
    </w:p>
    <w:p w14:paraId="15B2A3E9">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21C1731B">
      <w:pPr>
        <w:spacing w:line="360" w:lineRule="auto"/>
        <w:rPr>
          <w:rFonts w:hint="eastAsia" w:ascii="宋体" w:hAnsi="宋体"/>
          <w:color w:val="auto"/>
          <w:sz w:val="24"/>
          <w:highlight w:val="none"/>
        </w:rPr>
      </w:pPr>
    </w:p>
    <w:p w14:paraId="3F730EC5">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53A8CD82">
      <w:pPr>
        <w:spacing w:line="360" w:lineRule="auto"/>
        <w:rPr>
          <w:rFonts w:hint="eastAsia" w:ascii="宋体" w:hAnsi="宋体"/>
          <w:color w:val="auto"/>
          <w:sz w:val="24"/>
          <w:highlight w:val="none"/>
        </w:rPr>
      </w:pPr>
    </w:p>
    <w:p w14:paraId="7A00851F">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31082F01">
      <w:pPr>
        <w:spacing w:line="360" w:lineRule="auto"/>
        <w:rPr>
          <w:rFonts w:hint="eastAsia" w:ascii="宋体" w:hAnsi="宋体"/>
          <w:color w:val="auto"/>
          <w:sz w:val="24"/>
          <w:highlight w:val="none"/>
          <w:u w:val="single"/>
        </w:rPr>
      </w:pPr>
    </w:p>
    <w:p w14:paraId="0A223379">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72D2E539">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028A285">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3D259BA">
      <w:pPr>
        <w:spacing w:line="360" w:lineRule="auto"/>
        <w:rPr>
          <w:rFonts w:hint="eastAsia" w:ascii="宋体" w:hAnsi="宋体"/>
          <w:color w:val="auto"/>
          <w:sz w:val="24"/>
          <w:highlight w:val="none"/>
        </w:rPr>
      </w:pPr>
    </w:p>
    <w:p w14:paraId="2E1BCF26">
      <w:pPr>
        <w:spacing w:line="360" w:lineRule="auto"/>
        <w:rPr>
          <w:rFonts w:hint="eastAsia" w:ascii="宋体" w:hAnsi="宋体"/>
          <w:color w:val="auto"/>
          <w:sz w:val="24"/>
          <w:highlight w:val="none"/>
        </w:rPr>
      </w:pPr>
    </w:p>
    <w:p w14:paraId="5AFEA811">
      <w:pPr>
        <w:spacing w:line="360" w:lineRule="auto"/>
        <w:rPr>
          <w:rFonts w:hint="eastAsia" w:ascii="宋体" w:hAnsi="宋体"/>
          <w:color w:val="auto"/>
          <w:sz w:val="24"/>
          <w:highlight w:val="none"/>
        </w:rPr>
      </w:pPr>
    </w:p>
    <w:p w14:paraId="74D7DDB9">
      <w:pPr>
        <w:spacing w:line="360" w:lineRule="auto"/>
        <w:rPr>
          <w:rFonts w:hint="eastAsia" w:ascii="宋体" w:hAnsi="宋体"/>
          <w:color w:val="auto"/>
          <w:sz w:val="24"/>
          <w:highlight w:val="none"/>
        </w:rPr>
      </w:pPr>
    </w:p>
    <w:p w14:paraId="58216D32">
      <w:pPr>
        <w:spacing w:line="360" w:lineRule="auto"/>
        <w:rPr>
          <w:rFonts w:hint="eastAsia" w:ascii="宋体" w:hAnsi="宋体"/>
          <w:color w:val="auto"/>
          <w:sz w:val="24"/>
          <w:highlight w:val="none"/>
        </w:rPr>
      </w:pPr>
    </w:p>
    <w:p w14:paraId="090707C2">
      <w:pPr>
        <w:spacing w:line="360" w:lineRule="auto"/>
        <w:rPr>
          <w:rFonts w:hint="eastAsia" w:ascii="宋体" w:hAnsi="宋体"/>
          <w:color w:val="auto"/>
          <w:sz w:val="24"/>
          <w:highlight w:val="none"/>
        </w:rPr>
      </w:pPr>
    </w:p>
    <w:p w14:paraId="540F64A6">
      <w:pPr>
        <w:spacing w:line="360" w:lineRule="auto"/>
        <w:rPr>
          <w:rFonts w:hint="eastAsia" w:ascii="宋体" w:hAnsi="宋体"/>
          <w:color w:val="auto"/>
          <w:sz w:val="24"/>
          <w:highlight w:val="none"/>
        </w:rPr>
      </w:pPr>
    </w:p>
    <w:p w14:paraId="69E7658C">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5F004E4E">
      <w:pPr>
        <w:spacing w:line="360" w:lineRule="auto"/>
        <w:jc w:val="center"/>
        <w:rPr>
          <w:rFonts w:hint="eastAsia" w:ascii="宋体" w:hAnsi="宋体"/>
          <w:color w:val="auto"/>
          <w:sz w:val="24"/>
          <w:highlight w:val="none"/>
        </w:rPr>
      </w:pPr>
    </w:p>
    <w:p w14:paraId="23074C93">
      <w:pPr>
        <w:spacing w:line="360" w:lineRule="auto"/>
        <w:rPr>
          <w:rFonts w:ascii="宋体" w:hAnsi="宋体"/>
          <w:color w:val="auto"/>
          <w:sz w:val="24"/>
          <w:highlight w:val="none"/>
        </w:rPr>
      </w:pPr>
      <w:r>
        <w:rPr>
          <w:rFonts w:ascii="宋体" w:hAnsi="宋体"/>
          <w:color w:val="auto"/>
          <w:sz w:val="24"/>
          <w:highlight w:val="none"/>
        </w:rPr>
        <w:t xml:space="preserve"> </w:t>
      </w:r>
    </w:p>
    <w:p w14:paraId="446F3F6A">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565D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260486F">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3864C2C9">
            <w:pPr>
              <w:spacing w:line="360" w:lineRule="auto"/>
              <w:jc w:val="center"/>
              <w:rPr>
                <w:rFonts w:hint="eastAsia" w:ascii="宋体" w:hAnsi="宋体"/>
                <w:color w:val="auto"/>
                <w:sz w:val="24"/>
                <w:highlight w:val="none"/>
              </w:rPr>
            </w:pPr>
          </w:p>
        </w:tc>
      </w:tr>
      <w:tr w14:paraId="50F4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CB3BC14">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4413041C">
            <w:pPr>
              <w:spacing w:line="360" w:lineRule="auto"/>
              <w:jc w:val="center"/>
              <w:rPr>
                <w:rFonts w:hint="eastAsia" w:ascii="宋体" w:hAnsi="宋体"/>
                <w:color w:val="auto"/>
                <w:sz w:val="24"/>
                <w:highlight w:val="none"/>
              </w:rPr>
            </w:pPr>
          </w:p>
        </w:tc>
      </w:tr>
      <w:tr w14:paraId="4797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1428469">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74984BC5">
            <w:pPr>
              <w:spacing w:line="360" w:lineRule="auto"/>
              <w:jc w:val="center"/>
              <w:rPr>
                <w:rFonts w:hint="eastAsia" w:ascii="宋体" w:hAnsi="宋体"/>
                <w:color w:val="auto"/>
                <w:sz w:val="24"/>
                <w:highlight w:val="none"/>
              </w:rPr>
            </w:pPr>
          </w:p>
        </w:tc>
      </w:tr>
      <w:tr w14:paraId="19B0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2EB0C85">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14F38937">
            <w:pPr>
              <w:spacing w:line="360" w:lineRule="auto"/>
              <w:jc w:val="center"/>
              <w:rPr>
                <w:rFonts w:hint="eastAsia" w:ascii="宋体" w:hAnsi="宋体"/>
                <w:color w:val="auto"/>
                <w:sz w:val="24"/>
                <w:highlight w:val="none"/>
              </w:rPr>
            </w:pPr>
          </w:p>
        </w:tc>
      </w:tr>
      <w:tr w14:paraId="27D0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2F35C55">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2ADCEB3B">
            <w:pPr>
              <w:spacing w:line="360" w:lineRule="auto"/>
              <w:jc w:val="center"/>
              <w:rPr>
                <w:rFonts w:hint="eastAsia" w:ascii="宋体" w:hAnsi="宋体"/>
                <w:color w:val="auto"/>
                <w:sz w:val="24"/>
                <w:highlight w:val="none"/>
              </w:rPr>
            </w:pPr>
          </w:p>
        </w:tc>
      </w:tr>
      <w:tr w14:paraId="34C5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D8BE79E">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58F7F6E8">
            <w:pPr>
              <w:spacing w:line="360" w:lineRule="auto"/>
              <w:ind w:firstLine="480" w:firstLineChars="200"/>
              <w:jc w:val="center"/>
              <w:rPr>
                <w:rFonts w:hint="eastAsia" w:ascii="宋体" w:hAnsi="宋体"/>
                <w:color w:val="auto"/>
                <w:sz w:val="24"/>
                <w:highlight w:val="none"/>
              </w:rPr>
            </w:pPr>
          </w:p>
        </w:tc>
      </w:tr>
      <w:tr w14:paraId="2086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8E5E46E">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43E0C3E4">
            <w:pPr>
              <w:spacing w:line="360" w:lineRule="auto"/>
              <w:jc w:val="center"/>
              <w:rPr>
                <w:rFonts w:hint="eastAsia" w:ascii="宋体" w:hAnsi="宋体"/>
                <w:color w:val="auto"/>
                <w:sz w:val="24"/>
                <w:highlight w:val="none"/>
              </w:rPr>
            </w:pPr>
          </w:p>
        </w:tc>
        <w:tc>
          <w:tcPr>
            <w:tcW w:w="1800" w:type="dxa"/>
            <w:noWrap w:val="0"/>
            <w:vAlign w:val="center"/>
          </w:tcPr>
          <w:p w14:paraId="0AAFF375">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5098D7B8">
            <w:pPr>
              <w:spacing w:line="360" w:lineRule="auto"/>
              <w:jc w:val="center"/>
              <w:rPr>
                <w:rFonts w:hint="eastAsia" w:ascii="宋体" w:hAnsi="宋体"/>
                <w:color w:val="auto"/>
                <w:sz w:val="24"/>
                <w:highlight w:val="none"/>
              </w:rPr>
            </w:pPr>
          </w:p>
        </w:tc>
      </w:tr>
      <w:tr w14:paraId="7BFF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564458B">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1181C6FD">
            <w:pPr>
              <w:spacing w:line="360" w:lineRule="auto"/>
              <w:jc w:val="center"/>
              <w:rPr>
                <w:rFonts w:hint="eastAsia" w:ascii="宋体" w:hAnsi="宋体"/>
                <w:color w:val="auto"/>
                <w:sz w:val="24"/>
                <w:highlight w:val="none"/>
              </w:rPr>
            </w:pPr>
          </w:p>
        </w:tc>
      </w:tr>
    </w:tbl>
    <w:p w14:paraId="7AA15CCD">
      <w:pPr>
        <w:spacing w:line="360" w:lineRule="auto"/>
        <w:ind w:left="479" w:leftChars="114" w:hanging="240" w:hangingChars="100"/>
        <w:rPr>
          <w:rFonts w:hint="eastAsia" w:ascii="宋体" w:hAnsi="宋体"/>
          <w:color w:val="auto"/>
          <w:sz w:val="24"/>
          <w:highlight w:val="none"/>
        </w:rPr>
      </w:pPr>
    </w:p>
    <w:p w14:paraId="07240A02">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390B2111">
      <w:pPr>
        <w:spacing w:line="360" w:lineRule="auto"/>
        <w:jc w:val="center"/>
        <w:rPr>
          <w:rFonts w:hint="eastAsia" w:ascii="宋体" w:hAnsi="宋体"/>
          <w:color w:val="auto"/>
          <w:sz w:val="24"/>
          <w:highlight w:val="none"/>
        </w:rPr>
      </w:pPr>
    </w:p>
    <w:p w14:paraId="18CFEFE1">
      <w:pPr>
        <w:spacing w:line="360" w:lineRule="auto"/>
        <w:jc w:val="center"/>
        <w:rPr>
          <w:rFonts w:hint="eastAsia" w:ascii="宋体" w:hAnsi="宋体"/>
          <w:color w:val="auto"/>
          <w:sz w:val="24"/>
          <w:highlight w:val="none"/>
        </w:rPr>
      </w:pPr>
    </w:p>
    <w:p w14:paraId="178636A7">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630CF8E3">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4882905C">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2B8897C6">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14:paraId="05FD48D8">
      <w:pPr>
        <w:rPr>
          <w:rFonts w:ascii="宋体" w:hAnsi="宋体"/>
          <w:color w:val="auto"/>
          <w:sz w:val="24"/>
          <w:highlight w:val="none"/>
        </w:rPr>
      </w:pPr>
    </w:p>
    <w:tbl>
      <w:tblPr>
        <w:tblStyle w:val="5"/>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14:paraId="7BD6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14:paraId="5E6E9A62">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14:paraId="58CD3BAC">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14:paraId="7A488D04">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14:paraId="6F153F59">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14:paraId="2E5AD0C1">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14:paraId="677E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52C27FA4">
            <w:pPr>
              <w:jc w:val="center"/>
              <w:rPr>
                <w:rFonts w:hint="eastAsia" w:ascii="宋体" w:hAnsi="宋体" w:cs="仿宋_GB2312"/>
                <w:color w:val="auto"/>
                <w:sz w:val="24"/>
                <w:highlight w:val="none"/>
              </w:rPr>
            </w:pPr>
          </w:p>
        </w:tc>
        <w:tc>
          <w:tcPr>
            <w:tcW w:w="720" w:type="dxa"/>
            <w:noWrap w:val="0"/>
            <w:vAlign w:val="center"/>
          </w:tcPr>
          <w:p w14:paraId="16238F4E">
            <w:pPr>
              <w:jc w:val="center"/>
              <w:rPr>
                <w:rFonts w:hint="eastAsia" w:ascii="宋体" w:hAnsi="宋体" w:cs="仿宋_GB2312"/>
                <w:color w:val="auto"/>
                <w:sz w:val="24"/>
                <w:highlight w:val="none"/>
              </w:rPr>
            </w:pPr>
          </w:p>
        </w:tc>
        <w:tc>
          <w:tcPr>
            <w:tcW w:w="1686" w:type="dxa"/>
            <w:noWrap w:val="0"/>
            <w:vAlign w:val="center"/>
          </w:tcPr>
          <w:p w14:paraId="35F3AE9F">
            <w:pPr>
              <w:jc w:val="center"/>
              <w:rPr>
                <w:rFonts w:hint="eastAsia" w:ascii="宋体" w:hAnsi="宋体" w:cs="仿宋_GB2312"/>
                <w:color w:val="auto"/>
                <w:sz w:val="24"/>
                <w:highlight w:val="none"/>
              </w:rPr>
            </w:pPr>
          </w:p>
        </w:tc>
        <w:tc>
          <w:tcPr>
            <w:tcW w:w="3631" w:type="dxa"/>
            <w:noWrap w:val="0"/>
            <w:vAlign w:val="center"/>
          </w:tcPr>
          <w:p w14:paraId="49A2FF41">
            <w:pPr>
              <w:jc w:val="center"/>
              <w:rPr>
                <w:rFonts w:hint="eastAsia" w:ascii="宋体" w:hAnsi="宋体" w:cs="仿宋_GB2312"/>
                <w:color w:val="auto"/>
                <w:sz w:val="24"/>
                <w:highlight w:val="none"/>
              </w:rPr>
            </w:pPr>
          </w:p>
        </w:tc>
        <w:tc>
          <w:tcPr>
            <w:tcW w:w="1239" w:type="dxa"/>
            <w:noWrap w:val="0"/>
            <w:vAlign w:val="center"/>
          </w:tcPr>
          <w:p w14:paraId="5893DDB4">
            <w:pPr>
              <w:jc w:val="center"/>
              <w:rPr>
                <w:rFonts w:hint="eastAsia" w:ascii="宋体" w:hAnsi="宋体" w:cs="仿宋_GB2312"/>
                <w:color w:val="auto"/>
                <w:sz w:val="24"/>
                <w:highlight w:val="none"/>
              </w:rPr>
            </w:pPr>
          </w:p>
        </w:tc>
      </w:tr>
      <w:tr w14:paraId="01C3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19C6DD90">
            <w:pPr>
              <w:jc w:val="center"/>
              <w:rPr>
                <w:rFonts w:hint="eastAsia" w:ascii="宋体" w:hAnsi="宋体" w:cs="仿宋_GB2312"/>
                <w:color w:val="auto"/>
                <w:sz w:val="24"/>
                <w:highlight w:val="none"/>
              </w:rPr>
            </w:pPr>
          </w:p>
        </w:tc>
        <w:tc>
          <w:tcPr>
            <w:tcW w:w="720" w:type="dxa"/>
            <w:noWrap w:val="0"/>
            <w:vAlign w:val="center"/>
          </w:tcPr>
          <w:p w14:paraId="69838497">
            <w:pPr>
              <w:jc w:val="center"/>
              <w:rPr>
                <w:rFonts w:hint="eastAsia" w:ascii="宋体" w:hAnsi="宋体" w:cs="仿宋_GB2312"/>
                <w:color w:val="auto"/>
                <w:sz w:val="24"/>
                <w:highlight w:val="none"/>
              </w:rPr>
            </w:pPr>
          </w:p>
        </w:tc>
        <w:tc>
          <w:tcPr>
            <w:tcW w:w="1686" w:type="dxa"/>
            <w:noWrap w:val="0"/>
            <w:vAlign w:val="center"/>
          </w:tcPr>
          <w:p w14:paraId="79F7FA53">
            <w:pPr>
              <w:jc w:val="center"/>
              <w:rPr>
                <w:rFonts w:hint="eastAsia" w:ascii="宋体" w:hAnsi="宋体" w:cs="仿宋_GB2312"/>
                <w:color w:val="auto"/>
                <w:sz w:val="24"/>
                <w:highlight w:val="none"/>
              </w:rPr>
            </w:pPr>
          </w:p>
        </w:tc>
        <w:tc>
          <w:tcPr>
            <w:tcW w:w="3631" w:type="dxa"/>
            <w:noWrap w:val="0"/>
            <w:vAlign w:val="center"/>
          </w:tcPr>
          <w:p w14:paraId="20A3CA4E">
            <w:pPr>
              <w:jc w:val="center"/>
              <w:rPr>
                <w:rFonts w:hint="eastAsia" w:ascii="宋体" w:hAnsi="宋体" w:cs="仿宋_GB2312"/>
                <w:color w:val="auto"/>
                <w:sz w:val="24"/>
                <w:highlight w:val="none"/>
              </w:rPr>
            </w:pPr>
          </w:p>
        </w:tc>
        <w:tc>
          <w:tcPr>
            <w:tcW w:w="1239" w:type="dxa"/>
            <w:noWrap w:val="0"/>
            <w:vAlign w:val="center"/>
          </w:tcPr>
          <w:p w14:paraId="6E511690">
            <w:pPr>
              <w:jc w:val="center"/>
              <w:rPr>
                <w:rFonts w:hint="eastAsia" w:ascii="宋体" w:hAnsi="宋体" w:cs="仿宋_GB2312"/>
                <w:color w:val="auto"/>
                <w:sz w:val="24"/>
                <w:highlight w:val="none"/>
              </w:rPr>
            </w:pPr>
          </w:p>
        </w:tc>
      </w:tr>
      <w:tr w14:paraId="1225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5E8CEC1D">
            <w:pPr>
              <w:jc w:val="center"/>
              <w:rPr>
                <w:rFonts w:hint="eastAsia" w:ascii="宋体" w:hAnsi="宋体" w:cs="仿宋_GB2312"/>
                <w:color w:val="auto"/>
                <w:sz w:val="24"/>
                <w:highlight w:val="none"/>
              </w:rPr>
            </w:pPr>
          </w:p>
        </w:tc>
        <w:tc>
          <w:tcPr>
            <w:tcW w:w="720" w:type="dxa"/>
            <w:noWrap w:val="0"/>
            <w:vAlign w:val="center"/>
          </w:tcPr>
          <w:p w14:paraId="4CD4F05E">
            <w:pPr>
              <w:jc w:val="center"/>
              <w:rPr>
                <w:rFonts w:hint="eastAsia" w:ascii="宋体" w:hAnsi="宋体" w:cs="仿宋_GB2312"/>
                <w:color w:val="auto"/>
                <w:sz w:val="24"/>
                <w:highlight w:val="none"/>
              </w:rPr>
            </w:pPr>
          </w:p>
        </w:tc>
        <w:tc>
          <w:tcPr>
            <w:tcW w:w="1686" w:type="dxa"/>
            <w:noWrap w:val="0"/>
            <w:vAlign w:val="center"/>
          </w:tcPr>
          <w:p w14:paraId="2517ADE4">
            <w:pPr>
              <w:jc w:val="center"/>
              <w:rPr>
                <w:rFonts w:hint="eastAsia" w:ascii="宋体" w:hAnsi="宋体" w:cs="仿宋_GB2312"/>
                <w:color w:val="auto"/>
                <w:sz w:val="24"/>
                <w:highlight w:val="none"/>
              </w:rPr>
            </w:pPr>
          </w:p>
        </w:tc>
        <w:tc>
          <w:tcPr>
            <w:tcW w:w="3631" w:type="dxa"/>
            <w:noWrap w:val="0"/>
            <w:vAlign w:val="center"/>
          </w:tcPr>
          <w:p w14:paraId="0E072F3E">
            <w:pPr>
              <w:jc w:val="center"/>
              <w:rPr>
                <w:rFonts w:hint="eastAsia" w:ascii="宋体" w:hAnsi="宋体" w:cs="仿宋_GB2312"/>
                <w:color w:val="auto"/>
                <w:sz w:val="24"/>
                <w:highlight w:val="none"/>
              </w:rPr>
            </w:pPr>
          </w:p>
        </w:tc>
        <w:tc>
          <w:tcPr>
            <w:tcW w:w="1239" w:type="dxa"/>
            <w:noWrap w:val="0"/>
            <w:vAlign w:val="center"/>
          </w:tcPr>
          <w:p w14:paraId="1C7E5E2A">
            <w:pPr>
              <w:jc w:val="center"/>
              <w:rPr>
                <w:rFonts w:hint="eastAsia" w:ascii="宋体" w:hAnsi="宋体" w:cs="仿宋_GB2312"/>
                <w:color w:val="auto"/>
                <w:sz w:val="24"/>
                <w:highlight w:val="none"/>
              </w:rPr>
            </w:pPr>
          </w:p>
        </w:tc>
      </w:tr>
      <w:tr w14:paraId="244A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344CA23A">
            <w:pPr>
              <w:jc w:val="center"/>
              <w:rPr>
                <w:rFonts w:hint="eastAsia" w:ascii="宋体" w:hAnsi="宋体" w:cs="仿宋_GB2312"/>
                <w:color w:val="auto"/>
                <w:sz w:val="24"/>
                <w:highlight w:val="none"/>
              </w:rPr>
            </w:pPr>
          </w:p>
        </w:tc>
        <w:tc>
          <w:tcPr>
            <w:tcW w:w="720" w:type="dxa"/>
            <w:noWrap w:val="0"/>
            <w:vAlign w:val="center"/>
          </w:tcPr>
          <w:p w14:paraId="67CE834F">
            <w:pPr>
              <w:jc w:val="center"/>
              <w:rPr>
                <w:rFonts w:hint="eastAsia" w:ascii="宋体" w:hAnsi="宋体" w:cs="仿宋_GB2312"/>
                <w:color w:val="auto"/>
                <w:sz w:val="24"/>
                <w:highlight w:val="none"/>
              </w:rPr>
            </w:pPr>
          </w:p>
        </w:tc>
        <w:tc>
          <w:tcPr>
            <w:tcW w:w="1686" w:type="dxa"/>
            <w:noWrap w:val="0"/>
            <w:vAlign w:val="center"/>
          </w:tcPr>
          <w:p w14:paraId="0D1C9F55">
            <w:pPr>
              <w:jc w:val="center"/>
              <w:rPr>
                <w:rFonts w:hint="eastAsia" w:ascii="宋体" w:hAnsi="宋体" w:cs="仿宋_GB2312"/>
                <w:color w:val="auto"/>
                <w:sz w:val="24"/>
                <w:highlight w:val="none"/>
              </w:rPr>
            </w:pPr>
          </w:p>
        </w:tc>
        <w:tc>
          <w:tcPr>
            <w:tcW w:w="3631" w:type="dxa"/>
            <w:noWrap w:val="0"/>
            <w:vAlign w:val="center"/>
          </w:tcPr>
          <w:p w14:paraId="4EB95F80">
            <w:pPr>
              <w:jc w:val="center"/>
              <w:rPr>
                <w:rFonts w:hint="eastAsia" w:ascii="宋体" w:hAnsi="宋体" w:cs="仿宋_GB2312"/>
                <w:color w:val="auto"/>
                <w:sz w:val="24"/>
                <w:highlight w:val="none"/>
              </w:rPr>
            </w:pPr>
          </w:p>
        </w:tc>
        <w:tc>
          <w:tcPr>
            <w:tcW w:w="1239" w:type="dxa"/>
            <w:noWrap w:val="0"/>
            <w:vAlign w:val="center"/>
          </w:tcPr>
          <w:p w14:paraId="0B256E94">
            <w:pPr>
              <w:jc w:val="center"/>
              <w:rPr>
                <w:rFonts w:hint="eastAsia" w:ascii="宋体" w:hAnsi="宋体" w:cs="仿宋_GB2312"/>
                <w:color w:val="auto"/>
                <w:sz w:val="24"/>
                <w:highlight w:val="none"/>
              </w:rPr>
            </w:pPr>
          </w:p>
        </w:tc>
      </w:tr>
      <w:tr w14:paraId="7C61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0EB9B683">
            <w:pPr>
              <w:jc w:val="center"/>
              <w:rPr>
                <w:rFonts w:hint="eastAsia" w:ascii="宋体" w:hAnsi="宋体" w:cs="仿宋_GB2312"/>
                <w:color w:val="auto"/>
                <w:sz w:val="24"/>
                <w:highlight w:val="none"/>
              </w:rPr>
            </w:pPr>
          </w:p>
        </w:tc>
        <w:tc>
          <w:tcPr>
            <w:tcW w:w="720" w:type="dxa"/>
            <w:noWrap w:val="0"/>
            <w:vAlign w:val="center"/>
          </w:tcPr>
          <w:p w14:paraId="0C2DAAA8">
            <w:pPr>
              <w:jc w:val="center"/>
              <w:rPr>
                <w:rFonts w:hint="eastAsia" w:ascii="宋体" w:hAnsi="宋体" w:cs="仿宋_GB2312"/>
                <w:color w:val="auto"/>
                <w:sz w:val="24"/>
                <w:highlight w:val="none"/>
              </w:rPr>
            </w:pPr>
          </w:p>
        </w:tc>
        <w:tc>
          <w:tcPr>
            <w:tcW w:w="1686" w:type="dxa"/>
            <w:noWrap w:val="0"/>
            <w:vAlign w:val="center"/>
          </w:tcPr>
          <w:p w14:paraId="1F6BD4FA">
            <w:pPr>
              <w:jc w:val="center"/>
              <w:rPr>
                <w:rFonts w:hint="eastAsia" w:ascii="宋体" w:hAnsi="宋体" w:cs="仿宋_GB2312"/>
                <w:color w:val="auto"/>
                <w:sz w:val="24"/>
                <w:highlight w:val="none"/>
              </w:rPr>
            </w:pPr>
          </w:p>
        </w:tc>
        <w:tc>
          <w:tcPr>
            <w:tcW w:w="3631" w:type="dxa"/>
            <w:noWrap w:val="0"/>
            <w:vAlign w:val="center"/>
          </w:tcPr>
          <w:p w14:paraId="454E10B7">
            <w:pPr>
              <w:jc w:val="center"/>
              <w:rPr>
                <w:rFonts w:hint="eastAsia" w:ascii="宋体" w:hAnsi="宋体" w:cs="仿宋_GB2312"/>
                <w:color w:val="auto"/>
                <w:sz w:val="24"/>
                <w:highlight w:val="none"/>
              </w:rPr>
            </w:pPr>
          </w:p>
        </w:tc>
        <w:tc>
          <w:tcPr>
            <w:tcW w:w="1239" w:type="dxa"/>
            <w:noWrap w:val="0"/>
            <w:vAlign w:val="center"/>
          </w:tcPr>
          <w:p w14:paraId="66D99ED3">
            <w:pPr>
              <w:jc w:val="center"/>
              <w:rPr>
                <w:rFonts w:hint="eastAsia" w:ascii="宋体" w:hAnsi="宋体" w:cs="仿宋_GB2312"/>
                <w:color w:val="auto"/>
                <w:sz w:val="24"/>
                <w:highlight w:val="none"/>
              </w:rPr>
            </w:pPr>
          </w:p>
        </w:tc>
      </w:tr>
      <w:tr w14:paraId="095C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034DCB6C">
            <w:pPr>
              <w:jc w:val="center"/>
              <w:rPr>
                <w:rFonts w:hint="eastAsia" w:ascii="宋体" w:hAnsi="宋体" w:cs="仿宋_GB2312"/>
                <w:color w:val="auto"/>
                <w:sz w:val="24"/>
                <w:highlight w:val="none"/>
              </w:rPr>
            </w:pPr>
          </w:p>
        </w:tc>
        <w:tc>
          <w:tcPr>
            <w:tcW w:w="720" w:type="dxa"/>
            <w:noWrap w:val="0"/>
            <w:vAlign w:val="center"/>
          </w:tcPr>
          <w:p w14:paraId="77DB47D8">
            <w:pPr>
              <w:jc w:val="center"/>
              <w:rPr>
                <w:rFonts w:hint="eastAsia" w:ascii="宋体" w:hAnsi="宋体" w:cs="仿宋_GB2312"/>
                <w:color w:val="auto"/>
                <w:sz w:val="24"/>
                <w:highlight w:val="none"/>
              </w:rPr>
            </w:pPr>
          </w:p>
        </w:tc>
        <w:tc>
          <w:tcPr>
            <w:tcW w:w="1686" w:type="dxa"/>
            <w:noWrap w:val="0"/>
            <w:vAlign w:val="center"/>
          </w:tcPr>
          <w:p w14:paraId="6BA517EA">
            <w:pPr>
              <w:jc w:val="center"/>
              <w:rPr>
                <w:rFonts w:hint="eastAsia" w:ascii="宋体" w:hAnsi="宋体" w:cs="仿宋_GB2312"/>
                <w:color w:val="auto"/>
                <w:sz w:val="24"/>
                <w:highlight w:val="none"/>
              </w:rPr>
            </w:pPr>
          </w:p>
        </w:tc>
        <w:tc>
          <w:tcPr>
            <w:tcW w:w="3631" w:type="dxa"/>
            <w:noWrap w:val="0"/>
            <w:vAlign w:val="center"/>
          </w:tcPr>
          <w:p w14:paraId="5EFA7487">
            <w:pPr>
              <w:jc w:val="center"/>
              <w:rPr>
                <w:rFonts w:hint="eastAsia" w:ascii="宋体" w:hAnsi="宋体" w:cs="仿宋_GB2312"/>
                <w:color w:val="auto"/>
                <w:sz w:val="24"/>
                <w:highlight w:val="none"/>
              </w:rPr>
            </w:pPr>
          </w:p>
        </w:tc>
        <w:tc>
          <w:tcPr>
            <w:tcW w:w="1239" w:type="dxa"/>
            <w:noWrap w:val="0"/>
            <w:vAlign w:val="center"/>
          </w:tcPr>
          <w:p w14:paraId="0683D674">
            <w:pPr>
              <w:jc w:val="center"/>
              <w:rPr>
                <w:rFonts w:hint="eastAsia" w:ascii="宋体" w:hAnsi="宋体" w:cs="仿宋_GB2312"/>
                <w:color w:val="auto"/>
                <w:sz w:val="24"/>
                <w:highlight w:val="none"/>
              </w:rPr>
            </w:pPr>
          </w:p>
        </w:tc>
      </w:tr>
    </w:tbl>
    <w:p w14:paraId="0ADD1E9C">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执业资格（如有）、社保或劳动合同</w:t>
      </w:r>
      <w:r>
        <w:rPr>
          <w:rFonts w:hint="eastAsia" w:ascii="宋体" w:hAnsi="宋体" w:cs="仿宋_GB2312"/>
          <w:color w:val="auto"/>
          <w:sz w:val="24"/>
          <w:highlight w:val="none"/>
        </w:rPr>
        <w:t>等相应证书。如不实，属于弄虚作假，取消中选资格。</w:t>
      </w:r>
    </w:p>
    <w:p w14:paraId="02A6936E">
      <w:pPr>
        <w:rPr>
          <w:rFonts w:ascii="宋体" w:hAnsi="宋体"/>
          <w:color w:val="auto"/>
          <w:sz w:val="24"/>
          <w:highlight w:val="none"/>
        </w:rPr>
      </w:pPr>
    </w:p>
    <w:p w14:paraId="260F01DE">
      <w:pPr>
        <w:ind w:left="5920"/>
        <w:rPr>
          <w:rFonts w:hint="eastAsia" w:ascii="宋体" w:hAnsi="宋体"/>
          <w:color w:val="auto"/>
          <w:sz w:val="24"/>
          <w:highlight w:val="none"/>
        </w:rPr>
      </w:pPr>
    </w:p>
    <w:p w14:paraId="18A04D07">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5063913C">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719FEF25">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14:paraId="008B8A6C">
      <w:pPr>
        <w:rPr>
          <w:rFonts w:ascii="宋体" w:hAnsi="宋体"/>
          <w:color w:val="auto"/>
          <w:sz w:val="24"/>
          <w:highlight w:val="none"/>
        </w:rPr>
        <w:sectPr>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14:paraId="22B19B50">
      <w:pPr>
        <w:pStyle w:val="2"/>
        <w:numPr>
          <w:ilvl w:val="0"/>
          <w:numId w:val="0"/>
        </w:numPr>
        <w:spacing w:line="270" w:lineRule="auto"/>
        <w:ind w:leftChars="0"/>
        <w:jc w:val="center"/>
        <w:rPr>
          <w:rFonts w:ascii="等线" w:hAnsi="等线"/>
          <w:color w:val="auto"/>
          <w:sz w:val="30"/>
          <w:highlight w:val="none"/>
        </w:rPr>
      </w:pPr>
      <w:bookmarkStart w:id="2" w:name="page154"/>
      <w:bookmarkEnd w:id="2"/>
      <w:bookmarkStart w:id="3" w:name="_Toc17531"/>
      <w:bookmarkStart w:id="4" w:name="_Toc256000049"/>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3"/>
      <w:bookmarkEnd w:id="4"/>
    </w:p>
    <w:p w14:paraId="60A6C27E">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5"/>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0C8B4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EFAA8B8">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4EA82BBB">
            <w:pPr>
              <w:spacing w:line="360" w:lineRule="auto"/>
              <w:jc w:val="center"/>
              <w:rPr>
                <w:rFonts w:ascii="等线" w:hAnsi="等线"/>
                <w:color w:val="auto"/>
                <w:szCs w:val="21"/>
                <w:highlight w:val="none"/>
              </w:rPr>
            </w:pPr>
          </w:p>
        </w:tc>
      </w:tr>
      <w:tr w14:paraId="22EA4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196C39B">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70A0172B">
            <w:pPr>
              <w:spacing w:line="360" w:lineRule="auto"/>
              <w:jc w:val="center"/>
              <w:rPr>
                <w:rFonts w:ascii="等线" w:hAnsi="等线"/>
                <w:color w:val="auto"/>
                <w:szCs w:val="21"/>
                <w:highlight w:val="none"/>
              </w:rPr>
            </w:pPr>
          </w:p>
        </w:tc>
      </w:tr>
      <w:tr w14:paraId="047BA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EFEC20E">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0A47D19C">
            <w:pPr>
              <w:spacing w:line="360" w:lineRule="auto"/>
              <w:jc w:val="center"/>
              <w:rPr>
                <w:rFonts w:ascii="等线" w:hAnsi="等线"/>
                <w:color w:val="auto"/>
                <w:szCs w:val="21"/>
                <w:highlight w:val="none"/>
              </w:rPr>
            </w:pPr>
          </w:p>
        </w:tc>
      </w:tr>
      <w:tr w14:paraId="3CC67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606B4E6">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3755AC9A">
            <w:pPr>
              <w:spacing w:line="360" w:lineRule="auto"/>
              <w:jc w:val="center"/>
              <w:rPr>
                <w:rFonts w:ascii="等线" w:hAnsi="等线"/>
                <w:color w:val="auto"/>
                <w:szCs w:val="21"/>
                <w:highlight w:val="none"/>
              </w:rPr>
            </w:pPr>
          </w:p>
        </w:tc>
      </w:tr>
      <w:tr w14:paraId="39BC2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7916C37">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4575D472">
            <w:pPr>
              <w:spacing w:line="360" w:lineRule="auto"/>
              <w:jc w:val="center"/>
              <w:rPr>
                <w:rFonts w:ascii="等线" w:hAnsi="等线"/>
                <w:color w:val="auto"/>
                <w:szCs w:val="21"/>
                <w:highlight w:val="none"/>
              </w:rPr>
            </w:pPr>
          </w:p>
        </w:tc>
      </w:tr>
      <w:tr w14:paraId="52021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35" w:type="dxa"/>
            <w:noWrap w:val="0"/>
            <w:vAlign w:val="center"/>
          </w:tcPr>
          <w:p w14:paraId="3271818B">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02CD2C35">
            <w:pPr>
              <w:spacing w:line="360" w:lineRule="auto"/>
              <w:jc w:val="center"/>
              <w:rPr>
                <w:rFonts w:ascii="等线" w:hAnsi="等线"/>
                <w:color w:val="auto"/>
                <w:szCs w:val="21"/>
                <w:highlight w:val="none"/>
              </w:rPr>
            </w:pPr>
          </w:p>
        </w:tc>
      </w:tr>
      <w:tr w14:paraId="0A73B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20015E5">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3A569104">
            <w:pPr>
              <w:spacing w:line="360" w:lineRule="auto"/>
              <w:jc w:val="center"/>
              <w:rPr>
                <w:rFonts w:ascii="等线" w:hAnsi="等线"/>
                <w:color w:val="auto"/>
                <w:szCs w:val="21"/>
                <w:highlight w:val="none"/>
              </w:rPr>
            </w:pPr>
          </w:p>
        </w:tc>
      </w:tr>
      <w:tr w14:paraId="155EE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79BAD89">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53AF611A">
            <w:pPr>
              <w:spacing w:line="360" w:lineRule="auto"/>
              <w:jc w:val="center"/>
              <w:rPr>
                <w:rFonts w:ascii="等线" w:hAnsi="等线"/>
                <w:color w:val="auto"/>
                <w:szCs w:val="21"/>
                <w:highlight w:val="none"/>
              </w:rPr>
            </w:pPr>
          </w:p>
        </w:tc>
      </w:tr>
      <w:tr w14:paraId="0C14B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AE7C5FD">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72C33ACF">
            <w:pPr>
              <w:spacing w:line="360" w:lineRule="auto"/>
              <w:jc w:val="center"/>
              <w:rPr>
                <w:rFonts w:ascii="等线" w:hAnsi="等线"/>
                <w:color w:val="auto"/>
                <w:szCs w:val="21"/>
                <w:highlight w:val="none"/>
              </w:rPr>
            </w:pPr>
          </w:p>
        </w:tc>
      </w:tr>
      <w:tr w14:paraId="4C0FF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980244D">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1DB1ACE7">
            <w:pPr>
              <w:spacing w:line="360" w:lineRule="auto"/>
              <w:jc w:val="center"/>
              <w:rPr>
                <w:rFonts w:ascii="等线" w:hAnsi="等线"/>
                <w:color w:val="auto"/>
                <w:szCs w:val="21"/>
                <w:highlight w:val="none"/>
              </w:rPr>
            </w:pPr>
          </w:p>
        </w:tc>
      </w:tr>
      <w:tr w14:paraId="13A1D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C4B3748">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6F71E835">
            <w:pPr>
              <w:spacing w:line="360" w:lineRule="auto"/>
              <w:jc w:val="center"/>
              <w:rPr>
                <w:rFonts w:ascii="等线" w:hAnsi="等线"/>
                <w:color w:val="auto"/>
                <w:szCs w:val="21"/>
                <w:highlight w:val="none"/>
              </w:rPr>
            </w:pPr>
          </w:p>
        </w:tc>
      </w:tr>
    </w:tbl>
    <w:p w14:paraId="5E8E5097">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36C0CEED">
      <w:pPr>
        <w:tabs>
          <w:tab w:val="left" w:pos="1500"/>
        </w:tabs>
        <w:spacing w:line="360" w:lineRule="auto"/>
        <w:jc w:val="left"/>
        <w:rPr>
          <w:rFonts w:hint="eastAsia" w:ascii="宋体" w:hAnsi="宋体"/>
          <w:color w:val="auto"/>
          <w:sz w:val="24"/>
          <w:highlight w:val="none"/>
        </w:rPr>
      </w:pPr>
    </w:p>
    <w:p w14:paraId="17D098BA">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14:paraId="12C33360">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06B9615E">
      <w:pPr>
        <w:spacing w:line="360" w:lineRule="auto"/>
        <w:jc w:val="left"/>
        <w:rPr>
          <w:rFonts w:hint="eastAsia" w:ascii="宋体" w:hAnsi="宋体"/>
          <w:color w:val="auto"/>
          <w:sz w:val="24"/>
          <w:highlight w:val="none"/>
        </w:rPr>
      </w:pPr>
    </w:p>
    <w:p w14:paraId="32C892DF">
      <w:pPr>
        <w:spacing w:line="360" w:lineRule="auto"/>
        <w:jc w:val="center"/>
        <w:rPr>
          <w:rFonts w:hint="eastAsia" w:ascii="宋体" w:hAnsi="宋体"/>
          <w:color w:val="auto"/>
          <w:sz w:val="24"/>
          <w:highlight w:val="none"/>
        </w:rPr>
      </w:pPr>
    </w:p>
    <w:p w14:paraId="51EF539E">
      <w:pPr>
        <w:spacing w:line="360" w:lineRule="auto"/>
        <w:jc w:val="center"/>
        <w:rPr>
          <w:rFonts w:hint="eastAsia" w:ascii="宋体" w:hAnsi="宋体"/>
          <w:color w:val="auto"/>
          <w:sz w:val="24"/>
          <w:highlight w:val="none"/>
        </w:rPr>
      </w:pPr>
    </w:p>
    <w:p w14:paraId="2522AD14">
      <w:pPr>
        <w:spacing w:line="360" w:lineRule="auto"/>
        <w:jc w:val="center"/>
        <w:rPr>
          <w:rFonts w:hint="eastAsia" w:ascii="宋体" w:hAnsi="宋体"/>
          <w:color w:val="auto"/>
          <w:sz w:val="24"/>
          <w:highlight w:val="none"/>
        </w:rPr>
      </w:pPr>
    </w:p>
    <w:p w14:paraId="20265A69">
      <w:pPr>
        <w:spacing w:line="360" w:lineRule="auto"/>
        <w:jc w:val="center"/>
        <w:rPr>
          <w:rFonts w:hint="eastAsia" w:ascii="宋体" w:hAnsi="宋体"/>
          <w:color w:val="auto"/>
          <w:sz w:val="24"/>
          <w:highlight w:val="none"/>
        </w:rPr>
      </w:pPr>
    </w:p>
    <w:p w14:paraId="657099BB">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5BFA5835">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14:paraId="28D0166B">
      <w:pPr>
        <w:pStyle w:val="8"/>
        <w:rPr>
          <w:color w:val="auto"/>
          <w:highlight w:val="none"/>
        </w:rPr>
      </w:pPr>
      <w:r>
        <w:rPr>
          <w:rFonts w:hint="eastAsia"/>
          <w:color w:val="auto"/>
          <w:highlight w:val="none"/>
        </w:rPr>
        <w:t>1、信誉承诺</w:t>
      </w:r>
    </w:p>
    <w:p w14:paraId="5FD50BEE">
      <w:pPr>
        <w:pStyle w:val="8"/>
        <w:rPr>
          <w:color w:val="auto"/>
          <w:highlight w:val="none"/>
        </w:rPr>
      </w:pPr>
    </w:p>
    <w:p w14:paraId="0FF9A94E">
      <w:pPr>
        <w:pStyle w:val="7"/>
        <w:spacing w:line="360" w:lineRule="auto"/>
        <w:ind w:firstLine="480"/>
        <w:jc w:val="center"/>
        <w:rPr>
          <w:color w:val="auto"/>
          <w:sz w:val="24"/>
          <w:szCs w:val="24"/>
          <w:highlight w:val="none"/>
        </w:rPr>
      </w:pPr>
    </w:p>
    <w:p w14:paraId="25BAF022">
      <w:pPr>
        <w:pStyle w:val="7"/>
        <w:spacing w:line="360" w:lineRule="auto"/>
        <w:ind w:firstLine="480"/>
        <w:jc w:val="center"/>
        <w:rPr>
          <w:color w:val="auto"/>
          <w:sz w:val="24"/>
          <w:szCs w:val="24"/>
          <w:highlight w:val="none"/>
        </w:rPr>
      </w:pPr>
      <w:r>
        <w:rPr>
          <w:rFonts w:hint="eastAsia"/>
          <w:color w:val="auto"/>
          <w:sz w:val="24"/>
          <w:szCs w:val="24"/>
          <w:highlight w:val="none"/>
        </w:rPr>
        <w:t>信誉承诺</w:t>
      </w:r>
    </w:p>
    <w:p w14:paraId="005FB139">
      <w:pPr>
        <w:pStyle w:val="7"/>
        <w:spacing w:line="360" w:lineRule="auto"/>
        <w:ind w:firstLine="480"/>
        <w:jc w:val="center"/>
        <w:rPr>
          <w:color w:val="auto"/>
          <w:sz w:val="24"/>
          <w:szCs w:val="24"/>
          <w:highlight w:val="none"/>
        </w:rPr>
      </w:pPr>
    </w:p>
    <w:p w14:paraId="1D473292">
      <w:pPr>
        <w:pStyle w:val="7"/>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1EE33392">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0A0B86AF">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78977253">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w:t>
      </w:r>
      <w:bookmarkStart w:id="5" w:name="_GoBack"/>
      <w:bookmarkEnd w:id="5"/>
      <w:r>
        <w:rPr>
          <w:rFonts w:hint="eastAsia" w:ascii="等线" w:hAnsi="等线" w:eastAsia="等线"/>
          <w:color w:val="auto"/>
          <w:szCs w:val="21"/>
          <w:highlight w:val="none"/>
          <w:lang w:val="en-US" w:eastAsia="zh-CN"/>
        </w:rPr>
        <w:t>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7EAA2404">
      <w:pPr>
        <w:pStyle w:val="8"/>
        <w:rPr>
          <w:rFonts w:ascii="等线" w:hAnsi="等线"/>
          <w:color w:val="auto"/>
          <w:szCs w:val="21"/>
          <w:highlight w:val="none"/>
        </w:rPr>
      </w:pPr>
    </w:p>
    <w:p w14:paraId="39A7BA2D">
      <w:pPr>
        <w:pStyle w:val="8"/>
        <w:rPr>
          <w:rFonts w:ascii="等线" w:hAnsi="等线"/>
          <w:color w:val="auto"/>
          <w:szCs w:val="21"/>
          <w:highlight w:val="none"/>
        </w:rPr>
      </w:pPr>
    </w:p>
    <w:p w14:paraId="3C377815">
      <w:pPr>
        <w:pStyle w:val="8"/>
        <w:rPr>
          <w:rFonts w:ascii="等线" w:hAnsi="等线"/>
          <w:color w:val="auto"/>
          <w:szCs w:val="21"/>
          <w:highlight w:val="none"/>
        </w:rPr>
      </w:pPr>
    </w:p>
    <w:p w14:paraId="23DF69A1">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2E648B89">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674FD28B">
      <w:pPr>
        <w:tabs>
          <w:tab w:val="left" w:pos="1500"/>
        </w:tabs>
        <w:spacing w:line="360" w:lineRule="auto"/>
        <w:jc w:val="center"/>
        <w:rPr>
          <w:rFonts w:hint="eastAsia" w:ascii="宋体" w:hAnsi="宋体" w:cs="仿宋_GB2312"/>
          <w:color w:val="auto"/>
          <w:sz w:val="24"/>
          <w:highlight w:val="none"/>
        </w:rPr>
      </w:pPr>
    </w:p>
    <w:p w14:paraId="1B803271">
      <w:pPr>
        <w:tabs>
          <w:tab w:val="left" w:pos="1500"/>
        </w:tabs>
        <w:spacing w:line="360" w:lineRule="auto"/>
        <w:jc w:val="center"/>
        <w:rPr>
          <w:rFonts w:hint="eastAsia" w:ascii="宋体" w:hAnsi="宋体" w:cs="仿宋_GB2312"/>
          <w:color w:val="auto"/>
          <w:sz w:val="24"/>
          <w:highlight w:val="none"/>
        </w:rPr>
      </w:pPr>
    </w:p>
    <w:p w14:paraId="6543A581">
      <w:pPr>
        <w:tabs>
          <w:tab w:val="left" w:pos="1500"/>
        </w:tabs>
        <w:spacing w:line="360" w:lineRule="auto"/>
        <w:jc w:val="center"/>
        <w:rPr>
          <w:rFonts w:hint="eastAsia" w:ascii="宋体" w:hAnsi="宋体" w:cs="仿宋_GB2312"/>
          <w:color w:val="auto"/>
          <w:sz w:val="24"/>
          <w:highlight w:val="none"/>
        </w:rPr>
      </w:pPr>
    </w:p>
    <w:p w14:paraId="0CC1C7C6">
      <w:pPr>
        <w:tabs>
          <w:tab w:val="left" w:pos="1500"/>
        </w:tabs>
        <w:spacing w:line="360" w:lineRule="auto"/>
        <w:jc w:val="center"/>
        <w:rPr>
          <w:rFonts w:hint="eastAsia" w:ascii="宋体" w:hAnsi="宋体" w:cs="仿宋_GB2312"/>
          <w:color w:val="auto"/>
          <w:sz w:val="24"/>
          <w:highlight w:val="none"/>
        </w:rPr>
      </w:pPr>
    </w:p>
    <w:p w14:paraId="6A2FF255">
      <w:pPr>
        <w:tabs>
          <w:tab w:val="left" w:pos="1500"/>
        </w:tabs>
        <w:spacing w:line="360" w:lineRule="auto"/>
        <w:jc w:val="center"/>
        <w:rPr>
          <w:rFonts w:hint="eastAsia" w:ascii="宋体" w:hAnsi="宋体" w:cs="仿宋_GB2312"/>
          <w:color w:val="auto"/>
          <w:sz w:val="24"/>
          <w:highlight w:val="none"/>
        </w:rPr>
      </w:pPr>
    </w:p>
    <w:p w14:paraId="59BE6AB3">
      <w:pPr>
        <w:tabs>
          <w:tab w:val="left" w:pos="1500"/>
        </w:tabs>
        <w:spacing w:line="360" w:lineRule="auto"/>
        <w:jc w:val="center"/>
        <w:rPr>
          <w:rFonts w:hint="eastAsia" w:ascii="宋体" w:hAnsi="宋体" w:cs="仿宋_GB2312"/>
          <w:color w:val="auto"/>
          <w:sz w:val="24"/>
          <w:highlight w:val="none"/>
        </w:rPr>
      </w:pPr>
    </w:p>
    <w:p w14:paraId="370B026C">
      <w:pPr>
        <w:tabs>
          <w:tab w:val="left" w:pos="1500"/>
        </w:tabs>
        <w:spacing w:line="360" w:lineRule="auto"/>
        <w:jc w:val="center"/>
        <w:rPr>
          <w:rFonts w:hint="eastAsia" w:ascii="宋体" w:hAnsi="宋体" w:cs="仿宋_GB2312"/>
          <w:color w:val="auto"/>
          <w:sz w:val="24"/>
          <w:highlight w:val="none"/>
        </w:rPr>
      </w:pPr>
    </w:p>
    <w:p w14:paraId="5171EB3E">
      <w:pPr>
        <w:tabs>
          <w:tab w:val="left" w:pos="1500"/>
        </w:tabs>
        <w:spacing w:line="360" w:lineRule="auto"/>
        <w:jc w:val="center"/>
        <w:rPr>
          <w:rFonts w:hint="eastAsia" w:ascii="宋体" w:hAnsi="宋体" w:cs="仿宋_GB2312"/>
          <w:color w:val="auto"/>
          <w:sz w:val="24"/>
          <w:highlight w:val="none"/>
        </w:rPr>
      </w:pPr>
    </w:p>
    <w:p w14:paraId="579E51BB">
      <w:pPr>
        <w:tabs>
          <w:tab w:val="left" w:pos="1500"/>
        </w:tabs>
        <w:spacing w:line="360" w:lineRule="auto"/>
        <w:jc w:val="center"/>
        <w:rPr>
          <w:rFonts w:hint="eastAsia" w:ascii="宋体" w:hAnsi="宋体" w:cs="仿宋_GB2312"/>
          <w:color w:val="auto"/>
          <w:sz w:val="24"/>
          <w:highlight w:val="none"/>
        </w:rPr>
      </w:pPr>
    </w:p>
    <w:p w14:paraId="172F12C4">
      <w:pPr>
        <w:tabs>
          <w:tab w:val="left" w:pos="1500"/>
        </w:tabs>
        <w:spacing w:line="360" w:lineRule="auto"/>
        <w:rPr>
          <w:rFonts w:hint="eastAsia" w:ascii="宋体" w:hAnsi="宋体" w:cs="仿宋_GB2312"/>
          <w:color w:val="auto"/>
          <w:sz w:val="24"/>
          <w:highlight w:val="none"/>
        </w:rPr>
      </w:pPr>
    </w:p>
    <w:p w14:paraId="009FC359">
      <w:pPr>
        <w:tabs>
          <w:tab w:val="left" w:pos="1500"/>
        </w:tabs>
        <w:spacing w:line="360" w:lineRule="auto"/>
        <w:jc w:val="left"/>
        <w:rPr>
          <w:rFonts w:hint="eastAsia" w:ascii="仿宋" w:hAnsi="仿宋" w:eastAsia="仿宋"/>
          <w:color w:val="auto"/>
          <w:sz w:val="32"/>
          <w:szCs w:val="32"/>
          <w:highlight w:val="non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0F665E2C"/>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0AFFC">
    <w:pPr>
      <w:pStyle w:val="4"/>
      <w:jc w:val="center"/>
      <w:rPr>
        <w:rFonts w:hint="eastAsia"/>
      </w:rPr>
    </w:pPr>
    <w:r>
      <w:fldChar w:fldCharType="begin"/>
    </w:r>
    <w:r>
      <w:instrText xml:space="preserve">PAGE   \* MERGEFORMAT</w:instrText>
    </w:r>
    <w:r>
      <w:fldChar w:fldCharType="separate"/>
    </w:r>
    <w:r>
      <w:rPr>
        <w:lang w:val="zh-CN"/>
      </w:rPr>
      <w:t>29</w:t>
    </w:r>
    <w:r>
      <w:fldChar w:fldCharType="end"/>
    </w:r>
  </w:p>
  <w:p w14:paraId="40090FBC">
    <w:pPr>
      <w:pStyle w:val="4"/>
      <w:jc w:val="center"/>
      <w:rPr>
        <w:rFonts w:hint="eastAsia"/>
      </w:rPr>
    </w:pPr>
  </w:p>
  <w:p w14:paraId="7AF7D999">
    <w:pPr>
      <w:pStyle w:val="4"/>
      <w:jc w:val="center"/>
      <w:rPr>
        <w:rFonts w:hint="eastAsia"/>
      </w:rPr>
    </w:pPr>
  </w:p>
  <w:p w14:paraId="016DD63A">
    <w:pPr>
      <w:pStyle w:val="4"/>
      <w:jc w:val="center"/>
      <w:rPr>
        <w:rFonts w:hint="eastAsia"/>
      </w:rPr>
    </w:pPr>
  </w:p>
  <w:p w14:paraId="191683FD">
    <w:pPr>
      <w:pStyle w:val="4"/>
      <w:jc w:val="center"/>
    </w:pPr>
  </w:p>
  <w:p w14:paraId="6AC3162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6E0B4">
    <w:pPr>
      <w:pStyle w:val="4"/>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30BC2E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530BC2E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6447B">
    <w:pPr>
      <w:pStyle w:val="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7F5FD4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07F5FD4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DA45A"/>
  <w:p w14:paraId="2DE3A4BC"/>
  <w:p w14:paraId="7DD42E7C"/>
  <w:p w14:paraId="53691C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CA56B">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276FF"/>
    <w:rsid w:val="211276FF"/>
    <w:rsid w:val="2FAE0D51"/>
    <w:rsid w:val="6E185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rPr>
      <w:rFonts w:ascii="Calibri" w:hAnsi="Calibri" w:eastAsia="宋体" w:cs="Times New Roman"/>
      <w:szCs w:val="22"/>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10</Pages>
  <Words>1793</Words>
  <Characters>1865</Characters>
  <Lines>0</Lines>
  <Paragraphs>0</Paragraphs>
  <TotalTime>0</TotalTime>
  <ScaleCrop>false</ScaleCrop>
  <LinksUpToDate>false</LinksUpToDate>
  <CharactersWithSpaces>2677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2024-12-27T07:38:00Z</dcterms:created>
  <dc:creator>Administrator</dc:creator>
  <cp:lastModifiedBy>王明月</cp:lastModifiedBy>
  <dcterms:modified xsi:type="dcterms:W3CDTF">2024-12-31T02:32:10Z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eyJoZGlkIjoiOTUzODFmMGJiODFiMDBkZThmNTQ5OTcxODNlNTIzN2EiLCJ1c2VySWQiOiIxNjY0NjA0MzIzIn0=</vt:lpwstr>
  </property>
  <property fmtid="{D5CDD505-2E9C-101B-9397-08002B2CF9AE}" pid="4" name="ICV">
    <vt:lpwstr>58B44B2C32EE4E42BAE5B320BA540236_12</vt:lpwstr>
  </property>
</Properties>
</file>