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2F01">
      <w:pPr>
        <w:jc w:val="center"/>
        <w:rPr>
          <w:rFonts w:hint="eastAsia" w:ascii="仿宋" w:hAnsi="仿宋" w:eastAsia="仿宋"/>
          <w:color w:val="auto"/>
          <w:sz w:val="44"/>
          <w:szCs w:val="44"/>
          <w:highlight w:val="none"/>
          <w:lang w:eastAsia="zh-CN"/>
        </w:rPr>
      </w:pPr>
    </w:p>
    <w:p w14:paraId="26CBC808">
      <w:pPr>
        <w:jc w:val="center"/>
        <w:rPr>
          <w:rFonts w:hint="eastAsia"/>
          <w:color w:val="auto"/>
          <w:sz w:val="20"/>
          <w:szCs w:val="22"/>
          <w:highlight w:val="none"/>
        </w:rPr>
      </w:pPr>
      <w:r>
        <w:rPr>
          <w:rFonts w:hint="eastAsia" w:ascii="仿宋" w:hAnsi="仿宋" w:eastAsia="仿宋"/>
          <w:color w:val="auto"/>
          <w:sz w:val="40"/>
          <w:szCs w:val="40"/>
          <w:highlight w:val="none"/>
          <w:lang w:eastAsia="zh-CN"/>
        </w:rPr>
        <w:t>川东公司安全生产应急科普情景剧执行服务项目</w:t>
      </w:r>
    </w:p>
    <w:p w14:paraId="073000CD">
      <w:pPr>
        <w:rPr>
          <w:color w:val="auto"/>
          <w:highlight w:val="none"/>
        </w:rPr>
      </w:pPr>
    </w:p>
    <w:p w14:paraId="6BEC5866">
      <w:pPr>
        <w:rPr>
          <w:rFonts w:hint="eastAsia"/>
          <w:color w:val="auto"/>
          <w:highlight w:val="none"/>
        </w:rPr>
      </w:pPr>
    </w:p>
    <w:p w14:paraId="0D8BB377">
      <w:pPr>
        <w:rPr>
          <w:rFonts w:hint="eastAsia"/>
          <w:color w:val="auto"/>
          <w:highlight w:val="none"/>
        </w:rPr>
      </w:pPr>
    </w:p>
    <w:p w14:paraId="714A3097">
      <w:pPr>
        <w:rPr>
          <w:rFonts w:hint="eastAsia"/>
          <w:color w:val="auto"/>
          <w:highlight w:val="none"/>
        </w:rPr>
      </w:pPr>
    </w:p>
    <w:p w14:paraId="076C05EF">
      <w:pPr>
        <w:rPr>
          <w:rFonts w:hint="eastAsia"/>
          <w:color w:val="auto"/>
          <w:sz w:val="18"/>
          <w:highlight w:val="none"/>
        </w:rPr>
      </w:pPr>
    </w:p>
    <w:p w14:paraId="3696A42C">
      <w:pPr>
        <w:rPr>
          <w:color w:val="auto"/>
          <w:sz w:val="18"/>
          <w:highlight w:val="none"/>
        </w:rPr>
      </w:pPr>
    </w:p>
    <w:p w14:paraId="2D8BB69F">
      <w:pPr>
        <w:pStyle w:val="3"/>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26C209B5">
      <w:pPr>
        <w:rPr>
          <w:rFonts w:hint="eastAsia"/>
          <w:color w:val="auto"/>
          <w:highlight w:val="none"/>
        </w:rPr>
      </w:pPr>
    </w:p>
    <w:p w14:paraId="22AA4246">
      <w:pPr>
        <w:rPr>
          <w:rFonts w:hint="eastAsia"/>
          <w:color w:val="auto"/>
          <w:highlight w:val="none"/>
        </w:rPr>
      </w:pPr>
    </w:p>
    <w:p w14:paraId="1612C188">
      <w:pPr>
        <w:rPr>
          <w:rFonts w:hint="eastAsia"/>
          <w:color w:val="auto"/>
          <w:highlight w:val="none"/>
        </w:rPr>
      </w:pPr>
    </w:p>
    <w:p w14:paraId="195FE198">
      <w:pPr>
        <w:rPr>
          <w:rFonts w:hint="eastAsia"/>
          <w:color w:val="auto"/>
          <w:highlight w:val="none"/>
        </w:rPr>
      </w:pPr>
    </w:p>
    <w:p w14:paraId="1D1367CA">
      <w:pPr>
        <w:rPr>
          <w:rFonts w:hint="eastAsia"/>
          <w:color w:val="auto"/>
          <w:highlight w:val="none"/>
        </w:rPr>
      </w:pPr>
    </w:p>
    <w:p w14:paraId="1A7809AB">
      <w:pPr>
        <w:rPr>
          <w:rFonts w:hint="eastAsia"/>
          <w:color w:val="auto"/>
          <w:highlight w:val="none"/>
        </w:rPr>
      </w:pPr>
    </w:p>
    <w:p w14:paraId="145DA797">
      <w:pPr>
        <w:rPr>
          <w:rFonts w:hint="eastAsia"/>
          <w:color w:val="auto"/>
          <w:highlight w:val="none"/>
        </w:rPr>
      </w:pPr>
    </w:p>
    <w:p w14:paraId="0EB97C99">
      <w:pPr>
        <w:rPr>
          <w:rFonts w:hint="eastAsia"/>
          <w:color w:val="auto"/>
          <w:highlight w:val="none"/>
        </w:rPr>
      </w:pPr>
    </w:p>
    <w:p w14:paraId="53703641">
      <w:pPr>
        <w:rPr>
          <w:rFonts w:hint="eastAsia"/>
          <w:color w:val="auto"/>
          <w:highlight w:val="none"/>
        </w:rPr>
      </w:pPr>
    </w:p>
    <w:p w14:paraId="0EDB6F38">
      <w:pPr>
        <w:rPr>
          <w:rFonts w:hint="eastAsia"/>
          <w:color w:val="auto"/>
          <w:highlight w:val="none"/>
        </w:rPr>
      </w:pPr>
    </w:p>
    <w:p w14:paraId="07E58920">
      <w:pPr>
        <w:rPr>
          <w:rFonts w:hint="eastAsia"/>
          <w:color w:val="auto"/>
          <w:highlight w:val="none"/>
        </w:rPr>
      </w:pPr>
    </w:p>
    <w:p w14:paraId="163B97E2">
      <w:pPr>
        <w:rPr>
          <w:rFonts w:hint="eastAsia"/>
          <w:color w:val="auto"/>
          <w:highlight w:val="none"/>
        </w:rPr>
      </w:pPr>
    </w:p>
    <w:p w14:paraId="573C4AF2">
      <w:pPr>
        <w:rPr>
          <w:rFonts w:hint="eastAsia"/>
          <w:color w:val="auto"/>
          <w:highlight w:val="none"/>
        </w:rPr>
      </w:pPr>
    </w:p>
    <w:p w14:paraId="336EB3F3">
      <w:pPr>
        <w:rPr>
          <w:color w:val="auto"/>
          <w:highlight w:val="none"/>
        </w:rPr>
      </w:pPr>
    </w:p>
    <w:p w14:paraId="77F363FA">
      <w:pPr>
        <w:pStyle w:val="3"/>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6C2A83D6">
      <w:pPr>
        <w:pStyle w:val="4"/>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27A75610">
      <w:pPr>
        <w:pStyle w:val="4"/>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440321BA">
      <w:pPr>
        <w:pStyle w:val="4"/>
        <w:ind w:firstLine="0"/>
        <w:jc w:val="center"/>
        <w:rPr>
          <w:rFonts w:hint="eastAsia" w:ascii="宋体" w:hAnsi="宋体"/>
          <w:color w:val="auto"/>
          <w:sz w:val="30"/>
          <w:szCs w:val="30"/>
          <w:highlight w:val="none"/>
        </w:rPr>
      </w:pPr>
    </w:p>
    <w:p w14:paraId="02071F32">
      <w:pPr>
        <w:pStyle w:val="4"/>
        <w:jc w:val="center"/>
        <w:rPr>
          <w:rFonts w:hint="eastAsia" w:ascii="仿宋" w:hAnsi="仿宋" w:eastAsia="仿宋"/>
          <w:b/>
          <w:color w:val="auto"/>
          <w:sz w:val="32"/>
          <w:szCs w:val="32"/>
          <w:highlight w:val="none"/>
        </w:rPr>
      </w:pPr>
    </w:p>
    <w:p w14:paraId="07AA88A3">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33B515EE">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0F6EE70D">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53D6596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62BEA5F6">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2EF02CB8">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5A45CF9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2D1FF085">
      <w:pPr>
        <w:tabs>
          <w:tab w:val="left" w:pos="1500"/>
        </w:tabs>
        <w:spacing w:line="360" w:lineRule="auto"/>
        <w:rPr>
          <w:rFonts w:hint="eastAsia" w:ascii="宋体" w:hAnsi="宋体"/>
          <w:color w:val="auto"/>
          <w:sz w:val="24"/>
          <w:highlight w:val="none"/>
        </w:rPr>
      </w:pPr>
    </w:p>
    <w:p w14:paraId="69D3104B">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759EE326">
      <w:pPr>
        <w:spacing w:line="360" w:lineRule="auto"/>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77AE8DD4">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67851B43">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川东公司安全生产应急科普情景剧执行服务项目</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2D9F3096">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2F45DB9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6B577D17">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川东公司安全生产应急科普情景剧执行服务项目</w:t>
      </w:r>
      <w:r>
        <w:rPr>
          <w:rFonts w:hint="eastAsia" w:ascii="宋体" w:hAnsi="宋体"/>
          <w:color w:val="auto"/>
          <w:sz w:val="24"/>
          <w:highlight w:val="none"/>
          <w:u w:val="single"/>
          <w:lang w:val="en-US" w:eastAsia="zh-CN"/>
        </w:rPr>
        <w:t>比选文件</w:t>
      </w:r>
      <w:r>
        <w:rPr>
          <w:rFonts w:hint="eastAsia" w:ascii="宋体" w:hAnsi="宋体"/>
          <w:color w:val="auto"/>
          <w:spacing w:val="-2"/>
          <w:sz w:val="24"/>
          <w:highlight w:val="none"/>
        </w:rPr>
        <w:t>的全部内容，愿意以总价</w:t>
      </w:r>
      <w:r>
        <w:rPr>
          <w:rFonts w:hint="eastAsia" w:ascii="宋体" w:hAnsi="宋体"/>
          <w:color w:val="auto"/>
          <w:spacing w:val="-2"/>
          <w:sz w:val="24"/>
          <w:highlight w:val="none"/>
          <w:u w:val="single"/>
          <w:lang w:val="en-US" w:eastAsia="zh-CN"/>
        </w:rPr>
        <w:t>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不含税价: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税率   %</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eastAsia="zh-CN"/>
        </w:rPr>
        <w:t>服务期：</w:t>
      </w:r>
      <w:r>
        <w:rPr>
          <w:rFonts w:hint="eastAsia" w:ascii="宋体" w:hAnsi="宋体"/>
          <w:color w:val="auto"/>
          <w:spacing w:val="-2"/>
          <w:sz w:val="24"/>
          <w:highlight w:val="none"/>
          <w:u w:val="single"/>
          <w:lang w:val="en-US" w:eastAsia="zh-CN"/>
        </w:rPr>
        <w:t>满足合同要求</w:t>
      </w:r>
      <w:r>
        <w:rPr>
          <w:rFonts w:hint="eastAsia" w:ascii="宋体" w:hAnsi="宋体"/>
          <w:color w:val="auto"/>
          <w:spacing w:val="-2"/>
          <w:sz w:val="24"/>
          <w:highlight w:val="none"/>
        </w:rPr>
        <w:t>，按比选文件规定和合同约定实施，</w:t>
      </w:r>
      <w:r>
        <w:rPr>
          <w:rFonts w:hint="eastAsia" w:ascii="宋体" w:hAnsi="宋体"/>
          <w:color w:val="auto"/>
          <w:spacing w:val="-2"/>
          <w:sz w:val="24"/>
          <w:highlight w:val="none"/>
          <w:lang w:val="en-US" w:eastAsia="zh-CN"/>
        </w:rPr>
        <w:t>质量</w:t>
      </w:r>
      <w:r>
        <w:rPr>
          <w:rFonts w:hint="eastAsia" w:ascii="宋体" w:hAnsi="宋体"/>
          <w:color w:val="auto"/>
          <w:spacing w:val="-2"/>
          <w:sz w:val="24"/>
          <w:highlight w:val="none"/>
        </w:rPr>
        <w:t>达到</w:t>
      </w:r>
      <w:r>
        <w:rPr>
          <w:rFonts w:hint="eastAsia" w:ascii="宋体" w:hAnsi="宋体"/>
          <w:color w:val="auto"/>
          <w:spacing w:val="-2"/>
          <w:sz w:val="24"/>
          <w:highlight w:val="none"/>
          <w:lang w:eastAsia="zh-CN"/>
        </w:rPr>
        <w:t>：</w:t>
      </w:r>
      <w:r>
        <w:rPr>
          <w:rFonts w:hint="eastAsia" w:ascii="宋体" w:hAnsi="宋体" w:eastAsia="宋体" w:cs="Times New Roman"/>
          <w:color w:val="auto"/>
          <w:spacing w:val="-2"/>
          <w:sz w:val="24"/>
          <w:highlight w:val="none"/>
          <w:u w:val="single"/>
          <w:lang w:val="en-US" w:eastAsia="zh-CN"/>
        </w:rPr>
        <w:t>达到甲方要求</w:t>
      </w:r>
      <w:r>
        <w:rPr>
          <w:rFonts w:hint="eastAsia" w:ascii="宋体" w:hAnsi="宋体"/>
          <w:color w:val="auto"/>
          <w:spacing w:val="-2"/>
          <w:sz w:val="24"/>
          <w:highlight w:val="none"/>
          <w:u w:val="none"/>
        </w:rPr>
        <w:t>。</w:t>
      </w:r>
    </w:p>
    <w:p w14:paraId="43A1608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17E9C6B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6412021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36A3B65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1476C472">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309FBF47">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5BD1B720">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687BED73">
      <w:pPr>
        <w:tabs>
          <w:tab w:val="left" w:pos="1500"/>
        </w:tabs>
        <w:spacing w:line="360" w:lineRule="auto"/>
        <w:ind w:left="-292" w:leftChars="-139" w:firstLine="1512" w:firstLineChars="630"/>
        <w:jc w:val="both"/>
        <w:rPr>
          <w:rFonts w:hint="eastAsia" w:ascii="宋体" w:hAnsi="宋体"/>
          <w:color w:val="auto"/>
          <w:sz w:val="24"/>
          <w:highlight w:val="none"/>
        </w:rPr>
      </w:pPr>
      <w:r>
        <w:rPr>
          <w:rFonts w:hint="eastAsia" w:ascii="宋体" w:hAnsi="宋体"/>
          <w:color w:val="auto"/>
          <w:sz w:val="24"/>
          <w:highlight w:val="none"/>
        </w:rPr>
        <w:t xml:space="preserve">日 期： </w:t>
      </w:r>
    </w:p>
    <w:p w14:paraId="6CB2DB73">
      <w:pPr>
        <w:pStyle w:val="5"/>
        <w:rPr>
          <w:rFonts w:hint="eastAsia" w:ascii="宋体" w:hAnsi="宋体"/>
          <w:color w:val="auto"/>
          <w:sz w:val="24"/>
          <w:highlight w:val="none"/>
        </w:rPr>
      </w:pPr>
    </w:p>
    <w:p w14:paraId="21454B87">
      <w:pPr>
        <w:pStyle w:val="6"/>
        <w:rPr>
          <w:highlight w:val="none"/>
        </w:rPr>
      </w:pPr>
    </w:p>
    <w:p w14:paraId="54715B7A">
      <w:pPr>
        <w:tabs>
          <w:tab w:val="left" w:pos="1500"/>
        </w:tabs>
        <w:spacing w:line="360" w:lineRule="auto"/>
        <w:jc w:val="center"/>
        <w:rPr>
          <w:rFonts w:hint="eastAsia" w:ascii="宋体" w:hAnsi="宋体"/>
          <w:color w:val="auto"/>
          <w:sz w:val="30"/>
          <w:szCs w:val="30"/>
          <w:highlight w:val="none"/>
        </w:rPr>
      </w:pPr>
    </w:p>
    <w:p w14:paraId="195AFD60">
      <w:pPr>
        <w:tabs>
          <w:tab w:val="left" w:pos="1500"/>
        </w:tabs>
        <w:spacing w:line="360" w:lineRule="auto"/>
        <w:jc w:val="both"/>
        <w:rPr>
          <w:rFonts w:hint="eastAsia" w:ascii="宋体" w:hAnsi="宋体"/>
          <w:color w:val="auto"/>
          <w:sz w:val="30"/>
          <w:szCs w:val="30"/>
          <w:highlight w:val="none"/>
        </w:rPr>
      </w:pPr>
    </w:p>
    <w:p w14:paraId="3CB19DEE">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6C133178">
      <w:pPr>
        <w:tabs>
          <w:tab w:val="left" w:pos="1500"/>
        </w:tabs>
        <w:spacing w:line="360" w:lineRule="auto"/>
        <w:rPr>
          <w:rFonts w:hint="eastAsia" w:ascii="宋体" w:hAnsi="宋体"/>
          <w:color w:val="auto"/>
          <w:sz w:val="24"/>
          <w:highlight w:val="none"/>
        </w:rPr>
      </w:pPr>
    </w:p>
    <w:p w14:paraId="6A666956">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710816C9">
      <w:pPr>
        <w:pStyle w:val="10"/>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0054A73A">
      <w:pPr>
        <w:pStyle w:val="10"/>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092C9667">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75775DBE">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5A7C2D29">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6FA5B46D">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2155B3D5">
      <w:pPr>
        <w:tabs>
          <w:tab w:val="left" w:pos="1500"/>
        </w:tabs>
        <w:spacing w:line="360" w:lineRule="auto"/>
        <w:rPr>
          <w:rFonts w:hint="eastAsia" w:ascii="宋体" w:hAnsi="宋体"/>
          <w:color w:val="auto"/>
          <w:sz w:val="24"/>
          <w:highlight w:val="none"/>
        </w:rPr>
      </w:pPr>
    </w:p>
    <w:p w14:paraId="3CB1E27C">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4C08A4FB">
      <w:pPr>
        <w:tabs>
          <w:tab w:val="left" w:pos="1500"/>
        </w:tabs>
        <w:spacing w:line="360" w:lineRule="auto"/>
        <w:rPr>
          <w:rFonts w:hint="eastAsia" w:ascii="宋体" w:hAnsi="宋体"/>
          <w:color w:val="auto"/>
          <w:sz w:val="24"/>
          <w:highlight w:val="none"/>
        </w:rPr>
      </w:pPr>
    </w:p>
    <w:p w14:paraId="253B0684">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363D372C">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FEFD67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4F163CE6">
      <w:pPr>
        <w:tabs>
          <w:tab w:val="left" w:pos="1500"/>
        </w:tabs>
        <w:spacing w:line="360" w:lineRule="auto"/>
        <w:rPr>
          <w:rFonts w:hint="eastAsia" w:ascii="宋体" w:hAnsi="宋体"/>
          <w:color w:val="auto"/>
          <w:sz w:val="24"/>
          <w:highlight w:val="none"/>
        </w:rPr>
      </w:pPr>
    </w:p>
    <w:p w14:paraId="325298D4">
      <w:pPr>
        <w:tabs>
          <w:tab w:val="left" w:pos="1500"/>
        </w:tabs>
        <w:spacing w:line="360" w:lineRule="auto"/>
        <w:rPr>
          <w:rFonts w:hint="eastAsia" w:ascii="宋体" w:hAnsi="宋体"/>
          <w:color w:val="auto"/>
          <w:sz w:val="24"/>
          <w:highlight w:val="none"/>
        </w:rPr>
      </w:pPr>
    </w:p>
    <w:p w14:paraId="56A7530F">
      <w:pPr>
        <w:tabs>
          <w:tab w:val="left" w:pos="1500"/>
        </w:tabs>
        <w:spacing w:line="360" w:lineRule="auto"/>
        <w:rPr>
          <w:rFonts w:hint="eastAsia" w:ascii="宋体" w:hAnsi="宋体"/>
          <w:color w:val="auto"/>
          <w:sz w:val="24"/>
          <w:highlight w:val="none"/>
        </w:rPr>
      </w:pPr>
    </w:p>
    <w:p w14:paraId="33F3BC9E">
      <w:pPr>
        <w:tabs>
          <w:tab w:val="left" w:pos="1500"/>
        </w:tabs>
        <w:spacing w:line="360" w:lineRule="auto"/>
        <w:rPr>
          <w:rFonts w:hint="eastAsia" w:ascii="宋体" w:hAnsi="宋体"/>
          <w:color w:val="auto"/>
          <w:sz w:val="24"/>
          <w:highlight w:val="none"/>
        </w:rPr>
      </w:pPr>
    </w:p>
    <w:p w14:paraId="0532BA8E">
      <w:pPr>
        <w:tabs>
          <w:tab w:val="left" w:pos="1500"/>
        </w:tabs>
        <w:spacing w:line="360" w:lineRule="auto"/>
        <w:rPr>
          <w:rFonts w:hint="eastAsia" w:ascii="宋体" w:hAnsi="宋体"/>
          <w:color w:val="auto"/>
          <w:sz w:val="24"/>
          <w:highlight w:val="none"/>
        </w:rPr>
      </w:pPr>
    </w:p>
    <w:p w14:paraId="692E837B">
      <w:pPr>
        <w:tabs>
          <w:tab w:val="left" w:pos="1500"/>
        </w:tabs>
        <w:spacing w:line="360" w:lineRule="auto"/>
        <w:rPr>
          <w:rFonts w:hint="eastAsia" w:ascii="宋体" w:hAnsi="宋体"/>
          <w:color w:val="auto"/>
          <w:sz w:val="24"/>
          <w:highlight w:val="none"/>
        </w:rPr>
      </w:pPr>
    </w:p>
    <w:p w14:paraId="7B479F84">
      <w:pPr>
        <w:tabs>
          <w:tab w:val="left" w:pos="1500"/>
        </w:tabs>
        <w:spacing w:line="360" w:lineRule="auto"/>
        <w:rPr>
          <w:rFonts w:hint="eastAsia" w:ascii="宋体" w:hAnsi="宋体"/>
          <w:color w:val="auto"/>
          <w:sz w:val="24"/>
          <w:highlight w:val="none"/>
        </w:rPr>
      </w:pPr>
    </w:p>
    <w:p w14:paraId="56AC17AE">
      <w:pPr>
        <w:tabs>
          <w:tab w:val="left" w:pos="1500"/>
        </w:tabs>
        <w:spacing w:line="360" w:lineRule="auto"/>
        <w:rPr>
          <w:rFonts w:hint="eastAsia" w:ascii="宋体" w:hAnsi="宋体"/>
          <w:color w:val="auto"/>
          <w:sz w:val="24"/>
          <w:highlight w:val="none"/>
        </w:rPr>
      </w:pPr>
    </w:p>
    <w:p w14:paraId="64A8A3C3">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5E4F29EF">
      <w:pPr>
        <w:tabs>
          <w:tab w:val="left" w:pos="1500"/>
        </w:tabs>
        <w:spacing w:line="360" w:lineRule="auto"/>
        <w:ind w:left="1500"/>
        <w:jc w:val="center"/>
        <w:rPr>
          <w:rFonts w:hint="eastAsia" w:ascii="宋体" w:hAnsi="宋体"/>
          <w:color w:val="auto"/>
          <w:sz w:val="24"/>
          <w:highlight w:val="none"/>
        </w:rPr>
      </w:pPr>
    </w:p>
    <w:p w14:paraId="1FD24123">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50506F87">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17C48AE4">
      <w:pPr>
        <w:spacing w:line="360" w:lineRule="auto"/>
        <w:rPr>
          <w:rFonts w:hint="eastAsia" w:ascii="宋体" w:hAnsi="宋体"/>
          <w:color w:val="auto"/>
          <w:sz w:val="24"/>
          <w:highlight w:val="none"/>
        </w:rPr>
      </w:pPr>
    </w:p>
    <w:p w14:paraId="24B1CBDA">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4F6A2104">
      <w:pPr>
        <w:spacing w:line="360" w:lineRule="auto"/>
        <w:rPr>
          <w:rFonts w:hint="eastAsia" w:ascii="宋体" w:hAnsi="宋体"/>
          <w:color w:val="auto"/>
          <w:sz w:val="24"/>
          <w:highlight w:val="none"/>
        </w:rPr>
      </w:pPr>
    </w:p>
    <w:p w14:paraId="3629837C">
      <w:pPr>
        <w:spacing w:line="360" w:lineRule="auto"/>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法定代表人</w:t>
      </w:r>
      <w:r>
        <w:rPr>
          <w:rFonts w:hint="eastAsia" w:ascii="宋体" w:hAnsi="宋体"/>
          <w:color w:val="auto"/>
          <w:sz w:val="24"/>
          <w:highlight w:val="none"/>
          <w:u w:val="single"/>
        </w:rPr>
        <w:t>： （签字</w:t>
      </w:r>
      <w:r>
        <w:rPr>
          <w:rFonts w:hint="eastAsia" w:ascii="宋体" w:hAnsi="宋体"/>
          <w:color w:val="auto"/>
          <w:sz w:val="24"/>
          <w:highlight w:val="none"/>
          <w:u w:val="single"/>
          <w:lang w:val="en-US" w:eastAsia="zh-CN"/>
        </w:rPr>
        <w:t>或盖章</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13E719BC">
      <w:pPr>
        <w:spacing w:line="360" w:lineRule="auto"/>
        <w:jc w:val="left"/>
        <w:rPr>
          <w:rFonts w:hint="eastAsia" w:ascii="宋体" w:hAnsi="宋体"/>
          <w:color w:val="auto"/>
          <w:sz w:val="24"/>
          <w:highlight w:val="none"/>
        </w:rPr>
      </w:pPr>
      <w:r>
        <w:rPr>
          <w:rFonts w:hint="eastAsia" w:ascii="宋体" w:hAnsi="宋体"/>
          <w:color w:val="auto"/>
          <w:sz w:val="24"/>
          <w:highlight w:val="none"/>
        </w:rPr>
        <w:t>身份证号码：</w:t>
      </w:r>
    </w:p>
    <w:p w14:paraId="00E99702">
      <w:pPr>
        <w:spacing w:line="360" w:lineRule="auto"/>
        <w:jc w:val="left"/>
        <w:rPr>
          <w:rFonts w:hint="eastAsia" w:ascii="宋体" w:hAnsi="宋体"/>
          <w:color w:val="auto"/>
          <w:sz w:val="24"/>
          <w:highlight w:val="none"/>
        </w:rPr>
      </w:pPr>
      <w:r>
        <w:rPr>
          <w:rFonts w:hint="eastAsia" w:ascii="宋体" w:hAnsi="宋体"/>
          <w:color w:val="auto"/>
          <w:sz w:val="24"/>
          <w:highlight w:val="none"/>
          <w:u w:val="none"/>
          <w:lang w:val="en-US" w:eastAsia="zh-CN"/>
        </w:rPr>
        <w:t>委托代理</w:t>
      </w:r>
      <w:r>
        <w:rPr>
          <w:rFonts w:hint="eastAsia" w:ascii="宋体" w:hAnsi="宋体"/>
          <w:color w:val="auto"/>
          <w:sz w:val="24"/>
          <w:highlight w:val="none"/>
          <w:u w:val="none"/>
        </w:rPr>
        <w:t>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2DC651F5">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47E5DD01">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41307D4D">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8652F94">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AEC5AD3">
      <w:pPr>
        <w:spacing w:line="360" w:lineRule="auto"/>
        <w:rPr>
          <w:rFonts w:hint="eastAsia" w:ascii="宋体" w:hAnsi="宋体"/>
          <w:color w:val="auto"/>
          <w:sz w:val="24"/>
          <w:highlight w:val="none"/>
        </w:rPr>
      </w:pPr>
    </w:p>
    <w:p w14:paraId="4A4C6722">
      <w:pPr>
        <w:spacing w:line="360" w:lineRule="auto"/>
        <w:rPr>
          <w:rFonts w:hint="eastAsia" w:ascii="宋体" w:hAnsi="宋体"/>
          <w:color w:val="auto"/>
          <w:sz w:val="24"/>
          <w:highlight w:val="none"/>
        </w:rPr>
      </w:pPr>
    </w:p>
    <w:p w14:paraId="1FDE6100">
      <w:pPr>
        <w:spacing w:line="360" w:lineRule="auto"/>
        <w:rPr>
          <w:rFonts w:hint="eastAsia" w:ascii="宋体" w:hAnsi="宋体"/>
          <w:color w:val="auto"/>
          <w:sz w:val="24"/>
          <w:highlight w:val="none"/>
        </w:rPr>
      </w:pPr>
    </w:p>
    <w:p w14:paraId="7CACC65B">
      <w:pPr>
        <w:spacing w:line="360" w:lineRule="auto"/>
        <w:rPr>
          <w:rFonts w:hint="eastAsia" w:ascii="宋体" w:hAnsi="宋体"/>
          <w:color w:val="auto"/>
          <w:sz w:val="24"/>
          <w:highlight w:val="none"/>
        </w:rPr>
      </w:pPr>
    </w:p>
    <w:p w14:paraId="755338DB">
      <w:pPr>
        <w:spacing w:line="360" w:lineRule="auto"/>
        <w:rPr>
          <w:rFonts w:hint="eastAsia" w:ascii="宋体" w:hAnsi="宋体"/>
          <w:color w:val="auto"/>
          <w:sz w:val="24"/>
          <w:highlight w:val="none"/>
        </w:rPr>
      </w:pPr>
    </w:p>
    <w:p w14:paraId="1AF17568">
      <w:pPr>
        <w:spacing w:line="360" w:lineRule="auto"/>
        <w:rPr>
          <w:rFonts w:hint="eastAsia" w:ascii="宋体" w:hAnsi="宋体"/>
          <w:color w:val="auto"/>
          <w:sz w:val="24"/>
          <w:highlight w:val="none"/>
        </w:rPr>
      </w:pPr>
    </w:p>
    <w:p w14:paraId="0396D38A">
      <w:pPr>
        <w:spacing w:line="360" w:lineRule="auto"/>
        <w:rPr>
          <w:rFonts w:hint="eastAsia" w:ascii="宋体" w:hAnsi="宋体"/>
          <w:color w:val="auto"/>
          <w:sz w:val="24"/>
          <w:highlight w:val="none"/>
        </w:rPr>
      </w:pPr>
    </w:p>
    <w:p w14:paraId="76C67F79">
      <w:pPr>
        <w:spacing w:line="360" w:lineRule="auto"/>
        <w:rPr>
          <w:rFonts w:hint="eastAsia" w:ascii="宋体" w:hAnsi="宋体"/>
          <w:color w:val="auto"/>
          <w:sz w:val="24"/>
          <w:highlight w:val="none"/>
        </w:rPr>
      </w:pPr>
    </w:p>
    <w:p w14:paraId="2550C44F">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w:t>
      </w:r>
      <w:r>
        <w:rPr>
          <w:rFonts w:hint="eastAsia" w:ascii="宋体" w:hAnsi="宋体"/>
          <w:color w:val="auto"/>
          <w:sz w:val="24"/>
          <w:highlight w:val="none"/>
          <w:lang w:val="en-US" w:eastAsia="zh-CN"/>
        </w:rPr>
        <w:t>委托代理</w:t>
      </w:r>
      <w:r>
        <w:rPr>
          <w:rFonts w:hint="eastAsia" w:ascii="宋体" w:hAnsi="宋体"/>
          <w:color w:val="auto"/>
          <w:sz w:val="24"/>
          <w:highlight w:val="none"/>
        </w:rPr>
        <w:t>人身份证复印件。</w:t>
      </w:r>
    </w:p>
    <w:p w14:paraId="0F9CF4A7">
      <w:pPr>
        <w:spacing w:line="360" w:lineRule="auto"/>
        <w:jc w:val="center"/>
        <w:rPr>
          <w:rFonts w:hint="eastAsia" w:ascii="宋体" w:hAnsi="宋体"/>
          <w:color w:val="auto"/>
          <w:sz w:val="24"/>
          <w:highlight w:val="none"/>
        </w:rPr>
      </w:pPr>
    </w:p>
    <w:p w14:paraId="656ECBF5">
      <w:pPr>
        <w:spacing w:line="360" w:lineRule="auto"/>
        <w:rPr>
          <w:rFonts w:ascii="宋体" w:hAnsi="宋体"/>
          <w:color w:val="auto"/>
          <w:sz w:val="24"/>
          <w:highlight w:val="none"/>
        </w:rPr>
      </w:pPr>
      <w:r>
        <w:rPr>
          <w:rFonts w:ascii="宋体" w:hAnsi="宋体"/>
          <w:color w:val="auto"/>
          <w:sz w:val="24"/>
          <w:highlight w:val="none"/>
        </w:rPr>
        <w:t xml:space="preserve"> </w:t>
      </w:r>
    </w:p>
    <w:p w14:paraId="3B668E48">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75CC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31864309">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13E06951">
            <w:pPr>
              <w:spacing w:line="360" w:lineRule="auto"/>
              <w:jc w:val="center"/>
              <w:rPr>
                <w:rFonts w:hint="eastAsia" w:ascii="宋体" w:hAnsi="宋体"/>
                <w:color w:val="auto"/>
                <w:sz w:val="24"/>
                <w:highlight w:val="none"/>
              </w:rPr>
            </w:pPr>
          </w:p>
        </w:tc>
      </w:tr>
      <w:tr w14:paraId="21CA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18778E7">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0B0FFFA4">
            <w:pPr>
              <w:spacing w:line="360" w:lineRule="auto"/>
              <w:jc w:val="center"/>
              <w:rPr>
                <w:rFonts w:hint="eastAsia" w:ascii="宋体" w:hAnsi="宋体"/>
                <w:color w:val="auto"/>
                <w:sz w:val="24"/>
                <w:highlight w:val="none"/>
              </w:rPr>
            </w:pPr>
          </w:p>
        </w:tc>
      </w:tr>
      <w:tr w14:paraId="2C31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DB744DF">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051523F7">
            <w:pPr>
              <w:spacing w:line="360" w:lineRule="auto"/>
              <w:jc w:val="center"/>
              <w:rPr>
                <w:rFonts w:hint="eastAsia" w:ascii="宋体" w:hAnsi="宋体"/>
                <w:color w:val="auto"/>
                <w:sz w:val="24"/>
                <w:highlight w:val="none"/>
              </w:rPr>
            </w:pPr>
          </w:p>
        </w:tc>
      </w:tr>
      <w:tr w14:paraId="3B48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7832F0B">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04C8A852">
            <w:pPr>
              <w:spacing w:line="360" w:lineRule="auto"/>
              <w:jc w:val="center"/>
              <w:rPr>
                <w:rFonts w:hint="eastAsia" w:ascii="宋体" w:hAnsi="宋体"/>
                <w:color w:val="auto"/>
                <w:sz w:val="24"/>
                <w:highlight w:val="none"/>
              </w:rPr>
            </w:pPr>
          </w:p>
        </w:tc>
      </w:tr>
      <w:tr w14:paraId="4F3B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D5FF64A">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22EB3911">
            <w:pPr>
              <w:spacing w:line="360" w:lineRule="auto"/>
              <w:jc w:val="center"/>
              <w:rPr>
                <w:rFonts w:hint="eastAsia" w:ascii="宋体" w:hAnsi="宋体"/>
                <w:color w:val="auto"/>
                <w:sz w:val="24"/>
                <w:highlight w:val="none"/>
              </w:rPr>
            </w:pPr>
          </w:p>
        </w:tc>
      </w:tr>
      <w:tr w14:paraId="2C33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BC1D6D1">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0DF30BB3">
            <w:pPr>
              <w:spacing w:line="360" w:lineRule="auto"/>
              <w:ind w:firstLine="480" w:firstLineChars="200"/>
              <w:jc w:val="center"/>
              <w:rPr>
                <w:rFonts w:hint="eastAsia" w:ascii="宋体" w:hAnsi="宋体"/>
                <w:color w:val="auto"/>
                <w:sz w:val="24"/>
                <w:highlight w:val="none"/>
              </w:rPr>
            </w:pPr>
          </w:p>
        </w:tc>
      </w:tr>
      <w:tr w14:paraId="3DE8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4436131">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5F1C206B">
            <w:pPr>
              <w:spacing w:line="360" w:lineRule="auto"/>
              <w:jc w:val="center"/>
              <w:rPr>
                <w:rFonts w:hint="eastAsia" w:ascii="宋体" w:hAnsi="宋体"/>
                <w:color w:val="auto"/>
                <w:sz w:val="24"/>
                <w:highlight w:val="none"/>
              </w:rPr>
            </w:pPr>
          </w:p>
        </w:tc>
        <w:tc>
          <w:tcPr>
            <w:tcW w:w="1800" w:type="dxa"/>
            <w:noWrap w:val="0"/>
            <w:vAlign w:val="center"/>
          </w:tcPr>
          <w:p w14:paraId="64475506">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5729FD36">
            <w:pPr>
              <w:spacing w:line="360" w:lineRule="auto"/>
              <w:jc w:val="center"/>
              <w:rPr>
                <w:rFonts w:hint="eastAsia" w:ascii="宋体" w:hAnsi="宋体"/>
                <w:color w:val="auto"/>
                <w:sz w:val="24"/>
                <w:highlight w:val="none"/>
              </w:rPr>
            </w:pPr>
          </w:p>
        </w:tc>
      </w:tr>
      <w:tr w14:paraId="3D7C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87F8D70">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00CDACF6">
            <w:pPr>
              <w:spacing w:line="360" w:lineRule="auto"/>
              <w:jc w:val="center"/>
              <w:rPr>
                <w:rFonts w:hint="eastAsia" w:ascii="宋体" w:hAnsi="宋体"/>
                <w:color w:val="auto"/>
                <w:sz w:val="24"/>
                <w:highlight w:val="none"/>
              </w:rPr>
            </w:pPr>
          </w:p>
        </w:tc>
      </w:tr>
    </w:tbl>
    <w:p w14:paraId="42B1DCC6">
      <w:pPr>
        <w:spacing w:line="360" w:lineRule="auto"/>
        <w:ind w:left="479" w:leftChars="114" w:hanging="240" w:hangingChars="100"/>
        <w:rPr>
          <w:rFonts w:hint="eastAsia" w:ascii="宋体" w:hAnsi="宋体"/>
          <w:color w:val="auto"/>
          <w:sz w:val="24"/>
          <w:highlight w:val="none"/>
        </w:rPr>
      </w:pPr>
    </w:p>
    <w:p w14:paraId="17C43680">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36A44F48">
      <w:pPr>
        <w:spacing w:line="360" w:lineRule="auto"/>
        <w:jc w:val="center"/>
        <w:rPr>
          <w:rFonts w:hint="eastAsia" w:ascii="宋体" w:hAnsi="宋体"/>
          <w:color w:val="auto"/>
          <w:sz w:val="24"/>
          <w:highlight w:val="none"/>
        </w:rPr>
      </w:pPr>
    </w:p>
    <w:p w14:paraId="1F08969E">
      <w:pPr>
        <w:spacing w:line="360" w:lineRule="auto"/>
        <w:jc w:val="center"/>
        <w:rPr>
          <w:rFonts w:hint="eastAsia" w:ascii="宋体" w:hAnsi="宋体"/>
          <w:color w:val="auto"/>
          <w:sz w:val="24"/>
          <w:highlight w:val="none"/>
        </w:rPr>
      </w:pPr>
    </w:p>
    <w:p w14:paraId="4A488035">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1937D804">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56D3344C">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06AE4158">
      <w:pPr>
        <w:pStyle w:val="3"/>
        <w:numPr>
          <w:ilvl w:val="0"/>
          <w:numId w:val="0"/>
        </w:numPr>
        <w:spacing w:line="270" w:lineRule="auto"/>
        <w:ind w:leftChars="0"/>
        <w:jc w:val="center"/>
        <w:rPr>
          <w:rFonts w:ascii="等线" w:hAnsi="等线"/>
          <w:color w:val="auto"/>
          <w:sz w:val="30"/>
          <w:highlight w:val="none"/>
        </w:rPr>
      </w:pPr>
      <w:r>
        <w:rPr>
          <w:rFonts w:ascii="宋体" w:hAnsi="宋体"/>
          <w:color w:val="auto"/>
          <w:sz w:val="24"/>
          <w:highlight w:val="none"/>
        </w:rPr>
        <w:br w:type="page"/>
      </w:r>
      <w:bookmarkStart w:id="0" w:name="page154"/>
      <w:bookmarkEnd w:id="0"/>
      <w:bookmarkStart w:id="1" w:name="_Toc256000049"/>
      <w:r>
        <w:rPr>
          <w:rFonts w:hint="eastAsia" w:ascii="等线" w:hAnsi="等线" w:eastAsia="宋体" w:cs="Times New Roman"/>
          <w:b/>
          <w:color w:val="auto"/>
          <w:sz w:val="30"/>
          <w:highlight w:val="none"/>
          <w:lang w:val="en-US" w:eastAsia="zh-CN"/>
        </w:rPr>
        <w:t>五</w:t>
      </w:r>
      <w:r>
        <w:rPr>
          <w:rFonts w:hint="eastAsia" w:ascii="等线" w:hAnsi="等线" w:eastAsia="宋体" w:cs="Times New Roman"/>
          <w:b/>
          <w:color w:val="auto"/>
          <w:sz w:val="30"/>
          <w:highlight w:val="none"/>
        </w:rPr>
        <w:t>、比选申请</w:t>
      </w:r>
      <w:r>
        <w:rPr>
          <w:rFonts w:hint="eastAsia" w:ascii="等线" w:hAnsi="等线"/>
          <w:color w:val="auto"/>
          <w:sz w:val="30"/>
          <w:highlight w:val="none"/>
        </w:rPr>
        <w:t>人承揽业绩情况表</w:t>
      </w:r>
      <w:bookmarkEnd w:id="1"/>
    </w:p>
    <w:p w14:paraId="29C2B205">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8"/>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03566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F0568B3">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6BEB904C">
            <w:pPr>
              <w:spacing w:line="360" w:lineRule="auto"/>
              <w:jc w:val="center"/>
              <w:rPr>
                <w:rFonts w:ascii="等线" w:hAnsi="等线"/>
                <w:color w:val="auto"/>
                <w:szCs w:val="21"/>
                <w:highlight w:val="none"/>
              </w:rPr>
            </w:pPr>
          </w:p>
        </w:tc>
      </w:tr>
      <w:tr w14:paraId="3A6B6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66F9CE5">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0498126E">
            <w:pPr>
              <w:spacing w:line="360" w:lineRule="auto"/>
              <w:jc w:val="center"/>
              <w:rPr>
                <w:rFonts w:ascii="等线" w:hAnsi="等线"/>
                <w:color w:val="auto"/>
                <w:szCs w:val="21"/>
                <w:highlight w:val="none"/>
              </w:rPr>
            </w:pPr>
          </w:p>
        </w:tc>
      </w:tr>
      <w:tr w14:paraId="59FE4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F0C0DF3">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2604CFE2">
            <w:pPr>
              <w:spacing w:line="360" w:lineRule="auto"/>
              <w:jc w:val="center"/>
              <w:rPr>
                <w:rFonts w:ascii="等线" w:hAnsi="等线"/>
                <w:color w:val="auto"/>
                <w:szCs w:val="21"/>
                <w:highlight w:val="none"/>
              </w:rPr>
            </w:pPr>
          </w:p>
        </w:tc>
      </w:tr>
      <w:tr w14:paraId="26C58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FB3C909">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62107AB0">
            <w:pPr>
              <w:spacing w:line="360" w:lineRule="auto"/>
              <w:jc w:val="center"/>
              <w:rPr>
                <w:rFonts w:ascii="等线" w:hAnsi="等线"/>
                <w:color w:val="auto"/>
                <w:szCs w:val="21"/>
                <w:highlight w:val="none"/>
              </w:rPr>
            </w:pPr>
          </w:p>
        </w:tc>
      </w:tr>
      <w:tr w14:paraId="01EE7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D549C54">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061014C9">
            <w:pPr>
              <w:spacing w:line="360" w:lineRule="auto"/>
              <w:jc w:val="center"/>
              <w:rPr>
                <w:rFonts w:ascii="等线" w:hAnsi="等线"/>
                <w:color w:val="auto"/>
                <w:szCs w:val="21"/>
                <w:highlight w:val="none"/>
              </w:rPr>
            </w:pPr>
          </w:p>
        </w:tc>
      </w:tr>
      <w:tr w14:paraId="5C735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38ADB2A">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481E8096">
            <w:pPr>
              <w:spacing w:line="360" w:lineRule="auto"/>
              <w:jc w:val="center"/>
              <w:rPr>
                <w:rFonts w:ascii="等线" w:hAnsi="等线"/>
                <w:color w:val="auto"/>
                <w:szCs w:val="21"/>
                <w:highlight w:val="none"/>
              </w:rPr>
            </w:pPr>
          </w:p>
        </w:tc>
      </w:tr>
      <w:tr w14:paraId="3EBFE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64D5177">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5B49EC31">
            <w:pPr>
              <w:spacing w:line="360" w:lineRule="auto"/>
              <w:jc w:val="center"/>
              <w:rPr>
                <w:rFonts w:ascii="等线" w:hAnsi="等线"/>
                <w:color w:val="auto"/>
                <w:szCs w:val="21"/>
                <w:highlight w:val="none"/>
              </w:rPr>
            </w:pPr>
          </w:p>
        </w:tc>
      </w:tr>
      <w:tr w14:paraId="103CD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C455006">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2C690AFD">
            <w:pPr>
              <w:spacing w:line="360" w:lineRule="auto"/>
              <w:jc w:val="center"/>
              <w:rPr>
                <w:rFonts w:ascii="等线" w:hAnsi="等线"/>
                <w:color w:val="auto"/>
                <w:szCs w:val="21"/>
                <w:highlight w:val="none"/>
              </w:rPr>
            </w:pPr>
          </w:p>
        </w:tc>
      </w:tr>
      <w:tr w14:paraId="0C045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BF23BF5">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40C893C5">
            <w:pPr>
              <w:spacing w:line="360" w:lineRule="auto"/>
              <w:jc w:val="center"/>
              <w:rPr>
                <w:rFonts w:ascii="等线" w:hAnsi="等线"/>
                <w:color w:val="auto"/>
                <w:szCs w:val="21"/>
                <w:highlight w:val="none"/>
              </w:rPr>
            </w:pPr>
          </w:p>
        </w:tc>
      </w:tr>
      <w:tr w14:paraId="1C630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B6FFCCA">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1EAB99DA">
            <w:pPr>
              <w:spacing w:line="360" w:lineRule="auto"/>
              <w:jc w:val="center"/>
              <w:rPr>
                <w:rFonts w:ascii="等线" w:hAnsi="等线"/>
                <w:color w:val="auto"/>
                <w:szCs w:val="21"/>
                <w:highlight w:val="none"/>
              </w:rPr>
            </w:pPr>
          </w:p>
        </w:tc>
      </w:tr>
      <w:tr w14:paraId="0EFD3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A15F000">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41706437">
            <w:pPr>
              <w:spacing w:line="360" w:lineRule="auto"/>
              <w:jc w:val="center"/>
              <w:rPr>
                <w:rFonts w:ascii="等线" w:hAnsi="等线"/>
                <w:color w:val="auto"/>
                <w:szCs w:val="21"/>
                <w:highlight w:val="none"/>
              </w:rPr>
            </w:pPr>
          </w:p>
        </w:tc>
      </w:tr>
    </w:tbl>
    <w:p w14:paraId="79BF3974">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2E87923E">
      <w:pPr>
        <w:tabs>
          <w:tab w:val="left" w:pos="1500"/>
        </w:tabs>
        <w:spacing w:line="360" w:lineRule="auto"/>
        <w:jc w:val="left"/>
        <w:rPr>
          <w:rFonts w:hint="eastAsia" w:ascii="宋体" w:hAnsi="宋体"/>
          <w:color w:val="auto"/>
          <w:sz w:val="24"/>
          <w:highlight w:val="none"/>
        </w:rPr>
      </w:pPr>
    </w:p>
    <w:p w14:paraId="3BC87D73">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等线" w:hAnsi="等线" w:eastAsia="宋体" w:cs="Times New Roman"/>
          <w:b/>
          <w:color w:val="auto"/>
          <w:kern w:val="0"/>
          <w:sz w:val="30"/>
          <w:szCs w:val="20"/>
          <w:highlight w:val="none"/>
          <w:lang w:val="en-US" w:eastAsia="zh-CN" w:bidi="ar-SA"/>
        </w:rPr>
        <w:t>六、项目实施方案</w:t>
      </w:r>
    </w:p>
    <w:p w14:paraId="740292C6">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78A60653">
      <w:pPr>
        <w:spacing w:line="360" w:lineRule="auto"/>
        <w:jc w:val="left"/>
        <w:rPr>
          <w:rFonts w:hint="eastAsia" w:ascii="宋体" w:hAnsi="宋体"/>
          <w:color w:val="auto"/>
          <w:sz w:val="24"/>
          <w:highlight w:val="none"/>
        </w:rPr>
      </w:pPr>
    </w:p>
    <w:p w14:paraId="052A7F73">
      <w:pPr>
        <w:spacing w:line="360" w:lineRule="auto"/>
        <w:jc w:val="center"/>
        <w:rPr>
          <w:rFonts w:hint="eastAsia" w:ascii="宋体" w:hAnsi="宋体"/>
          <w:color w:val="auto"/>
          <w:sz w:val="24"/>
          <w:highlight w:val="none"/>
        </w:rPr>
      </w:pPr>
    </w:p>
    <w:p w14:paraId="50660DF5">
      <w:pPr>
        <w:spacing w:line="360" w:lineRule="auto"/>
        <w:jc w:val="center"/>
        <w:rPr>
          <w:rFonts w:hint="eastAsia" w:ascii="宋体" w:hAnsi="宋体"/>
          <w:color w:val="auto"/>
          <w:sz w:val="24"/>
          <w:highlight w:val="none"/>
        </w:rPr>
      </w:pPr>
    </w:p>
    <w:p w14:paraId="53E797BA">
      <w:pPr>
        <w:spacing w:line="360" w:lineRule="auto"/>
        <w:jc w:val="center"/>
        <w:rPr>
          <w:rFonts w:hint="eastAsia" w:ascii="宋体" w:hAnsi="宋体"/>
          <w:color w:val="auto"/>
          <w:sz w:val="24"/>
          <w:highlight w:val="none"/>
        </w:rPr>
      </w:pPr>
    </w:p>
    <w:p w14:paraId="5E826C77">
      <w:pPr>
        <w:spacing w:line="360" w:lineRule="auto"/>
        <w:jc w:val="center"/>
        <w:rPr>
          <w:rFonts w:hint="eastAsia" w:ascii="宋体" w:hAnsi="宋体"/>
          <w:color w:val="auto"/>
          <w:sz w:val="24"/>
          <w:highlight w:val="none"/>
        </w:rPr>
      </w:pPr>
    </w:p>
    <w:p w14:paraId="1B493ABD">
      <w:pPr>
        <w:spacing w:line="360" w:lineRule="auto"/>
        <w:jc w:val="both"/>
        <w:rPr>
          <w:rFonts w:hint="eastAsia" w:ascii="宋体" w:hAnsi="宋体"/>
          <w:color w:val="auto"/>
          <w:sz w:val="24"/>
          <w:highlight w:val="none"/>
        </w:rPr>
      </w:pPr>
    </w:p>
    <w:p w14:paraId="196BCF81">
      <w:pPr>
        <w:pStyle w:val="5"/>
        <w:rPr>
          <w:rFonts w:hint="eastAsia" w:ascii="宋体" w:hAnsi="宋体"/>
          <w:color w:val="auto"/>
          <w:sz w:val="24"/>
          <w:highlight w:val="none"/>
        </w:rPr>
      </w:pPr>
    </w:p>
    <w:p w14:paraId="19E3EE2E">
      <w:pPr>
        <w:pStyle w:val="5"/>
        <w:rPr>
          <w:rFonts w:hint="eastAsia" w:ascii="宋体" w:hAnsi="宋体"/>
          <w:color w:val="auto"/>
          <w:sz w:val="24"/>
          <w:highlight w:val="none"/>
        </w:rPr>
      </w:pPr>
    </w:p>
    <w:p w14:paraId="4D73BA5C">
      <w:pPr>
        <w:pStyle w:val="5"/>
        <w:rPr>
          <w:rFonts w:hint="eastAsia" w:ascii="宋体" w:hAnsi="宋体"/>
          <w:color w:val="auto"/>
          <w:sz w:val="24"/>
          <w:highlight w:val="none"/>
        </w:rPr>
      </w:pPr>
    </w:p>
    <w:p w14:paraId="59E8ABF0">
      <w:pPr>
        <w:pStyle w:val="5"/>
        <w:rPr>
          <w:rFonts w:hint="eastAsia" w:ascii="宋体" w:hAnsi="宋体"/>
          <w:color w:val="auto"/>
          <w:sz w:val="24"/>
          <w:highlight w:val="none"/>
        </w:rPr>
      </w:pPr>
    </w:p>
    <w:p w14:paraId="50A1D711">
      <w:pPr>
        <w:pStyle w:val="5"/>
        <w:rPr>
          <w:rFonts w:hint="eastAsia" w:ascii="宋体" w:hAnsi="宋体"/>
          <w:color w:val="auto"/>
          <w:sz w:val="24"/>
          <w:highlight w:val="none"/>
        </w:rPr>
      </w:pPr>
    </w:p>
    <w:p w14:paraId="0A22E385">
      <w:pPr>
        <w:pStyle w:val="5"/>
        <w:rPr>
          <w:rFonts w:hint="eastAsia" w:ascii="宋体" w:hAnsi="宋体"/>
          <w:color w:val="auto"/>
          <w:sz w:val="24"/>
          <w:highlight w:val="none"/>
        </w:rPr>
      </w:pPr>
    </w:p>
    <w:p w14:paraId="4E3832D6">
      <w:pPr>
        <w:pStyle w:val="5"/>
        <w:rPr>
          <w:rFonts w:hint="eastAsia" w:ascii="宋体" w:hAnsi="宋体"/>
          <w:color w:val="auto"/>
          <w:sz w:val="24"/>
          <w:highlight w:val="none"/>
        </w:rPr>
      </w:pPr>
    </w:p>
    <w:p w14:paraId="69A62EF6">
      <w:pPr>
        <w:pStyle w:val="5"/>
        <w:rPr>
          <w:rFonts w:hint="eastAsia" w:ascii="宋体" w:hAnsi="宋体"/>
          <w:color w:val="auto"/>
          <w:sz w:val="24"/>
          <w:highlight w:val="none"/>
        </w:rPr>
      </w:pPr>
    </w:p>
    <w:p w14:paraId="089BDCC0">
      <w:pPr>
        <w:pStyle w:val="5"/>
        <w:rPr>
          <w:rFonts w:hint="eastAsia" w:ascii="宋体" w:hAnsi="宋体"/>
          <w:color w:val="auto"/>
          <w:sz w:val="24"/>
          <w:highlight w:val="none"/>
        </w:rPr>
      </w:pPr>
    </w:p>
    <w:p w14:paraId="13E3A630">
      <w:pPr>
        <w:pStyle w:val="5"/>
        <w:rPr>
          <w:rFonts w:hint="eastAsia" w:ascii="宋体" w:hAnsi="宋体"/>
          <w:color w:val="auto"/>
          <w:sz w:val="24"/>
          <w:highlight w:val="none"/>
        </w:rPr>
      </w:pPr>
    </w:p>
    <w:p w14:paraId="44DC8474">
      <w:pPr>
        <w:pStyle w:val="5"/>
        <w:rPr>
          <w:rFonts w:hint="eastAsia" w:ascii="宋体" w:hAnsi="宋体"/>
          <w:color w:val="auto"/>
          <w:sz w:val="24"/>
          <w:highlight w:val="none"/>
        </w:rPr>
      </w:pPr>
    </w:p>
    <w:p w14:paraId="07570DFA">
      <w:pPr>
        <w:pStyle w:val="5"/>
        <w:rPr>
          <w:rFonts w:hint="eastAsia" w:ascii="宋体" w:hAnsi="宋体"/>
          <w:color w:val="auto"/>
          <w:sz w:val="24"/>
          <w:highlight w:val="none"/>
        </w:rPr>
      </w:pPr>
    </w:p>
    <w:p w14:paraId="69A41D11">
      <w:pPr>
        <w:pStyle w:val="5"/>
        <w:rPr>
          <w:rFonts w:hint="eastAsia" w:ascii="宋体" w:hAnsi="宋体"/>
          <w:color w:val="auto"/>
          <w:sz w:val="24"/>
          <w:highlight w:val="none"/>
        </w:rPr>
      </w:pPr>
    </w:p>
    <w:p w14:paraId="601C8575">
      <w:pPr>
        <w:pStyle w:val="5"/>
        <w:rPr>
          <w:rFonts w:hint="eastAsia" w:ascii="宋体" w:hAnsi="宋体"/>
          <w:color w:val="auto"/>
          <w:sz w:val="24"/>
          <w:highlight w:val="none"/>
        </w:rPr>
      </w:pPr>
    </w:p>
    <w:p w14:paraId="7E02FB75">
      <w:pPr>
        <w:pStyle w:val="5"/>
        <w:rPr>
          <w:rFonts w:hint="eastAsia" w:ascii="宋体" w:hAnsi="宋体"/>
          <w:color w:val="auto"/>
          <w:sz w:val="24"/>
          <w:highlight w:val="none"/>
        </w:rPr>
      </w:pPr>
    </w:p>
    <w:p w14:paraId="41AC4AD3">
      <w:pPr>
        <w:pStyle w:val="5"/>
        <w:rPr>
          <w:rFonts w:hint="eastAsia" w:ascii="宋体" w:hAnsi="宋体"/>
          <w:color w:val="auto"/>
          <w:sz w:val="24"/>
          <w:highlight w:val="none"/>
        </w:rPr>
      </w:pPr>
    </w:p>
    <w:p w14:paraId="00A7E7BC">
      <w:pPr>
        <w:pStyle w:val="5"/>
        <w:rPr>
          <w:rFonts w:hint="eastAsia" w:ascii="宋体" w:hAnsi="宋体"/>
          <w:color w:val="auto"/>
          <w:sz w:val="24"/>
          <w:highlight w:val="none"/>
        </w:rPr>
      </w:pPr>
    </w:p>
    <w:p w14:paraId="22645794">
      <w:pPr>
        <w:pStyle w:val="5"/>
        <w:rPr>
          <w:rFonts w:hint="eastAsia" w:ascii="宋体" w:hAnsi="宋体"/>
          <w:color w:val="auto"/>
          <w:sz w:val="24"/>
          <w:highlight w:val="none"/>
        </w:rPr>
      </w:pPr>
    </w:p>
    <w:p w14:paraId="4A50A536">
      <w:pPr>
        <w:pStyle w:val="5"/>
        <w:rPr>
          <w:rFonts w:hint="eastAsia" w:ascii="宋体" w:hAnsi="宋体"/>
          <w:color w:val="auto"/>
          <w:sz w:val="24"/>
          <w:highlight w:val="none"/>
        </w:rPr>
      </w:pPr>
    </w:p>
    <w:p w14:paraId="15EB1F2B">
      <w:pPr>
        <w:pStyle w:val="5"/>
        <w:rPr>
          <w:rFonts w:hint="eastAsia" w:ascii="宋体" w:hAnsi="宋体"/>
          <w:color w:val="auto"/>
          <w:sz w:val="24"/>
          <w:highlight w:val="none"/>
        </w:rPr>
      </w:pPr>
    </w:p>
    <w:p w14:paraId="37A1B22B">
      <w:pPr>
        <w:pStyle w:val="5"/>
        <w:rPr>
          <w:rFonts w:hint="eastAsia" w:ascii="宋体" w:hAnsi="宋体"/>
          <w:color w:val="auto"/>
          <w:sz w:val="24"/>
          <w:highlight w:val="none"/>
        </w:rPr>
      </w:pPr>
    </w:p>
    <w:p w14:paraId="1893122C">
      <w:pPr>
        <w:tabs>
          <w:tab w:val="left" w:pos="1500"/>
        </w:tabs>
        <w:spacing w:line="360" w:lineRule="auto"/>
        <w:jc w:val="center"/>
        <w:rPr>
          <w:rFonts w:hint="eastAsia" w:ascii="等线" w:hAnsi="等线" w:eastAsia="宋体" w:cs="Times New Roman"/>
          <w:b/>
          <w:color w:val="auto"/>
          <w:kern w:val="0"/>
          <w:sz w:val="30"/>
          <w:szCs w:val="20"/>
          <w:highlight w:val="none"/>
          <w:lang w:val="en-US" w:eastAsia="zh-CN" w:bidi="ar-SA"/>
        </w:rPr>
      </w:pPr>
      <w:r>
        <w:rPr>
          <w:rFonts w:hint="eastAsia" w:ascii="等线" w:hAnsi="等线" w:eastAsia="宋体" w:cs="Times New Roman"/>
          <w:b/>
          <w:color w:val="auto"/>
          <w:kern w:val="0"/>
          <w:sz w:val="30"/>
          <w:szCs w:val="20"/>
          <w:highlight w:val="none"/>
          <w:lang w:val="en-US" w:eastAsia="zh-CN" w:bidi="ar-SA"/>
        </w:rPr>
        <w:t>七、其它</w:t>
      </w:r>
    </w:p>
    <w:p w14:paraId="4A25B92B">
      <w:pPr>
        <w:pStyle w:val="11"/>
        <w:rPr>
          <w:color w:val="auto"/>
          <w:highlight w:val="none"/>
        </w:rPr>
      </w:pPr>
      <w:r>
        <w:rPr>
          <w:rFonts w:hint="eastAsia"/>
          <w:color w:val="auto"/>
          <w:highlight w:val="none"/>
        </w:rPr>
        <w:t>1、信誉承诺</w:t>
      </w:r>
    </w:p>
    <w:p w14:paraId="203A9A5C">
      <w:pPr>
        <w:pStyle w:val="11"/>
        <w:rPr>
          <w:color w:val="auto"/>
          <w:highlight w:val="none"/>
        </w:rPr>
      </w:pPr>
    </w:p>
    <w:p w14:paraId="0432A877">
      <w:pPr>
        <w:pStyle w:val="10"/>
        <w:spacing w:line="360" w:lineRule="auto"/>
        <w:ind w:firstLine="480"/>
        <w:jc w:val="center"/>
        <w:rPr>
          <w:color w:val="auto"/>
          <w:sz w:val="24"/>
          <w:szCs w:val="24"/>
          <w:highlight w:val="none"/>
        </w:rPr>
      </w:pPr>
    </w:p>
    <w:p w14:paraId="7086B368">
      <w:pPr>
        <w:pStyle w:val="10"/>
        <w:spacing w:line="360" w:lineRule="auto"/>
        <w:ind w:firstLine="480"/>
        <w:jc w:val="center"/>
        <w:rPr>
          <w:color w:val="auto"/>
          <w:sz w:val="24"/>
          <w:szCs w:val="24"/>
          <w:highlight w:val="none"/>
        </w:rPr>
      </w:pPr>
      <w:r>
        <w:rPr>
          <w:rFonts w:hint="eastAsia"/>
          <w:color w:val="auto"/>
          <w:sz w:val="24"/>
          <w:szCs w:val="24"/>
          <w:highlight w:val="none"/>
        </w:rPr>
        <w:t>信誉承诺</w:t>
      </w:r>
    </w:p>
    <w:p w14:paraId="78CDBA22">
      <w:pPr>
        <w:pStyle w:val="10"/>
        <w:spacing w:line="360" w:lineRule="auto"/>
        <w:ind w:firstLine="480"/>
        <w:jc w:val="center"/>
        <w:rPr>
          <w:color w:val="auto"/>
          <w:sz w:val="24"/>
          <w:szCs w:val="24"/>
          <w:highlight w:val="none"/>
        </w:rPr>
      </w:pPr>
    </w:p>
    <w:p w14:paraId="12A3508A">
      <w:pPr>
        <w:pStyle w:val="10"/>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2F5E7A71">
      <w:pPr>
        <w:pStyle w:val="10"/>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5500E38C">
      <w:pPr>
        <w:pStyle w:val="10"/>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5D79F4BA">
      <w:pPr>
        <w:pStyle w:val="10"/>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2C09DA89">
      <w:pPr>
        <w:pStyle w:val="10"/>
        <w:spacing w:line="360" w:lineRule="auto"/>
        <w:ind w:firstLine="630" w:firstLineChars="300"/>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(5)我单位提供的的比选申请文件中的相关材料必须真实、合法、有效，没有弄虚作假。</w:t>
      </w:r>
    </w:p>
    <w:p w14:paraId="38CD7271">
      <w:pPr>
        <w:pStyle w:val="10"/>
        <w:spacing w:line="360" w:lineRule="auto"/>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（6）我单位与比选人（其余比选申请人）不存在利害关系。</w:t>
      </w:r>
    </w:p>
    <w:p w14:paraId="4CC1671E">
      <w:pPr>
        <w:pStyle w:val="10"/>
        <w:spacing w:line="360" w:lineRule="auto"/>
        <w:rPr>
          <w:rFonts w:hint="default"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（7）我单位法定代表人与比选人（其余比选申请人）不为同一人；不存在控股、管理关系。</w:t>
      </w:r>
    </w:p>
    <w:p w14:paraId="772F4FF5">
      <w:pPr>
        <w:pStyle w:val="11"/>
        <w:rPr>
          <w:rFonts w:ascii="等线" w:hAnsi="等线"/>
          <w:color w:val="auto"/>
          <w:szCs w:val="21"/>
          <w:highlight w:val="none"/>
        </w:rPr>
      </w:pPr>
    </w:p>
    <w:p w14:paraId="3D6D87F2">
      <w:pPr>
        <w:pStyle w:val="11"/>
        <w:rPr>
          <w:rFonts w:ascii="等线" w:hAnsi="等线"/>
          <w:color w:val="auto"/>
          <w:szCs w:val="21"/>
          <w:highlight w:val="none"/>
        </w:rPr>
      </w:pPr>
    </w:p>
    <w:p w14:paraId="6EDA1776">
      <w:pPr>
        <w:pStyle w:val="11"/>
        <w:rPr>
          <w:rFonts w:ascii="等线" w:hAnsi="等线"/>
          <w:color w:val="auto"/>
          <w:szCs w:val="21"/>
          <w:highlight w:val="none"/>
        </w:rPr>
      </w:pPr>
    </w:p>
    <w:p w14:paraId="4A64D6B4">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7EFC7D79">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1CAC760C">
      <w:pPr>
        <w:tabs>
          <w:tab w:val="left" w:pos="1500"/>
        </w:tabs>
        <w:spacing w:line="360" w:lineRule="auto"/>
        <w:jc w:val="center"/>
        <w:rPr>
          <w:rFonts w:hint="eastAsia" w:ascii="宋体" w:hAnsi="宋体" w:cs="仿宋_GB2312"/>
          <w:color w:val="auto"/>
          <w:sz w:val="24"/>
          <w:highlight w:val="none"/>
        </w:rPr>
      </w:pPr>
    </w:p>
    <w:p w14:paraId="4933FF0B">
      <w:pPr>
        <w:tabs>
          <w:tab w:val="left" w:pos="1500"/>
        </w:tabs>
        <w:spacing w:line="360" w:lineRule="auto"/>
        <w:jc w:val="center"/>
        <w:rPr>
          <w:rFonts w:hint="eastAsia" w:ascii="宋体" w:hAnsi="宋体" w:cs="仿宋_GB2312"/>
          <w:color w:val="auto"/>
          <w:sz w:val="24"/>
          <w:highlight w:val="none"/>
        </w:rPr>
      </w:pPr>
    </w:p>
    <w:p w14:paraId="7532AFA1">
      <w:pPr>
        <w:tabs>
          <w:tab w:val="left" w:pos="1500"/>
        </w:tabs>
        <w:spacing w:line="360" w:lineRule="auto"/>
        <w:jc w:val="center"/>
        <w:rPr>
          <w:rFonts w:hint="eastAsia" w:ascii="宋体" w:hAnsi="宋体" w:cs="仿宋_GB2312"/>
          <w:color w:val="auto"/>
          <w:sz w:val="24"/>
          <w:highlight w:val="none"/>
        </w:rPr>
      </w:pPr>
    </w:p>
    <w:p w14:paraId="13AB905B">
      <w:pPr>
        <w:tabs>
          <w:tab w:val="left" w:pos="1500"/>
        </w:tabs>
        <w:spacing w:line="360" w:lineRule="auto"/>
        <w:jc w:val="center"/>
        <w:rPr>
          <w:rFonts w:hint="eastAsia" w:ascii="宋体" w:hAnsi="宋体" w:cs="仿宋_GB2312"/>
          <w:color w:val="auto"/>
          <w:sz w:val="24"/>
          <w:highlight w:val="none"/>
        </w:rPr>
      </w:pPr>
    </w:p>
    <w:p w14:paraId="44F9C837">
      <w:pPr>
        <w:tabs>
          <w:tab w:val="left" w:pos="1500"/>
        </w:tabs>
        <w:spacing w:line="360" w:lineRule="auto"/>
        <w:jc w:val="center"/>
        <w:rPr>
          <w:rFonts w:hint="eastAsia" w:ascii="宋体" w:hAnsi="宋体" w:cs="仿宋_GB2312"/>
          <w:color w:val="auto"/>
          <w:sz w:val="24"/>
          <w:highlight w:val="none"/>
        </w:rPr>
      </w:pPr>
    </w:p>
    <w:p w14:paraId="341EBAB9">
      <w:pPr>
        <w:tabs>
          <w:tab w:val="left" w:pos="1500"/>
        </w:tabs>
        <w:spacing w:line="360" w:lineRule="auto"/>
        <w:rPr>
          <w:rFonts w:hint="eastAsia" w:ascii="宋体" w:hAnsi="宋体" w:cs="仿宋_GB2312"/>
          <w:color w:val="auto"/>
          <w:sz w:val="24"/>
          <w:highlight w:val="none"/>
        </w:rPr>
      </w:pPr>
    </w:p>
    <w:p w14:paraId="13AE3C80">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4311C217">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1"/>
          <w:szCs w:val="22"/>
          <w:highlight w:val="none"/>
          <w:lang w:val="en-US" w:eastAsia="zh-CN" w:bidi="ar-SA"/>
        </w:rPr>
        <w:t>相关信用截图</w:t>
      </w:r>
    </w:p>
    <w:p w14:paraId="1F7D5B68">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14:paraId="105AE355">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14:paraId="71359E34">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77D84AB1">
      <w:bookmarkStart w:id="2" w:name="_GoBack"/>
      <w:bookmarkEnd w:id="2"/>
    </w:p>
    <w:sectPr>
      <w:footerReference r:id="rId5" w:type="first"/>
      <w:headerReference r:id="rId3" w:type="default"/>
      <w:footerReference r:id="rId4" w:type="default"/>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9E1F">
    <w:pPr>
      <w:pStyle w:val="7"/>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D00D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6CD00D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ACE5">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202BC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2E202BC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A823">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14CB"/>
    <w:rsid w:val="024D246C"/>
    <w:rsid w:val="7FFD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kern w:val="0"/>
      <w:sz w:val="20"/>
      <w:szCs w:val="20"/>
    </w:rPr>
  </w:style>
  <w:style w:type="paragraph" w:styleId="5">
    <w:name w:val="Body Text"/>
    <w:basedOn w:val="1"/>
    <w:next w:val="6"/>
    <w:qFormat/>
    <w:uiPriority w:val="0"/>
    <w:pPr>
      <w:tabs>
        <w:tab w:val="left" w:pos="1500"/>
      </w:tabs>
      <w:spacing w:line="360" w:lineRule="auto"/>
    </w:pPr>
    <w:rPr>
      <w:rFonts w:ascii="宋体" w:hAnsi="宋体"/>
      <w:sz w:val="24"/>
    </w:rPr>
  </w:style>
  <w:style w:type="paragraph" w:styleId="6">
    <w:name w:val="Body Text First Indent"/>
    <w:basedOn w:val="5"/>
    <w:unhideWhenUsed/>
    <w:qFormat/>
    <w:uiPriority w:val="99"/>
    <w:pPr>
      <w:ind w:firstLine="420" w:firstLineChars="100"/>
    </w:pPr>
  </w:style>
  <w:style w:type="paragraph" w:styleId="7">
    <w:name w:val="footer"/>
    <w:basedOn w:val="1"/>
    <w:qFormat/>
    <w:uiPriority w:val="0"/>
    <w:pPr>
      <w:tabs>
        <w:tab w:val="center" w:pos="4153"/>
        <w:tab w:val="right" w:pos="8306"/>
      </w:tabs>
      <w:snapToGrid w:val="0"/>
      <w:jc w:val="left"/>
    </w:pPr>
    <w:rPr>
      <w:sz w:val="18"/>
      <w:szCs w:val="18"/>
    </w:rPr>
  </w:style>
  <w:style w:type="paragraph" w:styleId="10">
    <w:name w:val="List Paragraph"/>
    <w:basedOn w:val="1"/>
    <w:qFormat/>
    <w:uiPriority w:val="34"/>
    <w:pPr>
      <w:ind w:firstLine="420" w:firstLineChars="200"/>
    </w:pPr>
    <w:rPr>
      <w:rFonts w:ascii="Calibri" w:hAnsi="Calibri" w:eastAsia="宋体" w:cs="Times New Roman"/>
      <w:szCs w:val="22"/>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2026-03-17T07:11:00Z</dcterms:created>
  <dc:creator>Administrator</dc:creator>
  <cp:lastModifiedBy>Administrator</cp:lastModifiedBy>
  <dcterms:modified xsi:type="dcterms:W3CDTF">2026-03-17T07:11:30Z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240191744DB54499A7E76357FED58313_11</vt:lpwstr>
  </property>
  <property fmtid="{D5CDD505-2E9C-101B-9397-08002B2CF9AE}" pid="4" name="KSOTemplateDocerSaveRecord">
    <vt:lpwstr>eyJoZGlkIjoiOTUzODFmMGJiODFiMDBkZThmNTQ5OTcxODNlNTIzN2EiLCJ1c2VySWQiOiIxNjY0NjA0MzIzIn0=</vt:lpwstr>
  </property>
</Properties>
</file>